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DD10" w14:textId="56FE23E3" w:rsidR="00C15C52" w:rsidRPr="008211A7" w:rsidRDefault="00C15C52" w:rsidP="00C15C52">
      <w:pPr>
        <w:shd w:val="clear" w:color="auto" w:fill="FFFFFF"/>
        <w:spacing w:before="100" w:beforeAutospacing="1" w:after="300" w:line="240" w:lineRule="auto"/>
        <w:contextualSpacing/>
        <w:jc w:val="center"/>
        <w:textAlignment w:val="baseline"/>
        <w:rPr>
          <w:rFonts w:eastAsia="Times New Roman" w:cstheme="minorHAnsi"/>
          <w:b/>
          <w:bCs/>
          <w:color w:val="000000"/>
          <w:sz w:val="24"/>
          <w:szCs w:val="24"/>
          <w:u w:val="single"/>
          <w:lang w:eastAsia="en-GB"/>
        </w:rPr>
      </w:pPr>
      <w:bookmarkStart w:id="0" w:name="_GoBack"/>
      <w:bookmarkEnd w:id="0"/>
      <w:r w:rsidRPr="008211A7">
        <w:rPr>
          <w:rFonts w:eastAsia="Times New Roman" w:cstheme="minorHAnsi"/>
          <w:b/>
          <w:bCs/>
          <w:color w:val="000000"/>
          <w:sz w:val="24"/>
          <w:szCs w:val="24"/>
          <w:u w:val="single"/>
          <w:lang w:eastAsia="en-GB"/>
        </w:rPr>
        <w:t>Staffordshire University Academies Trust</w:t>
      </w:r>
    </w:p>
    <w:p w14:paraId="47019EDD" w14:textId="2ED402DE" w:rsidR="00C15C52" w:rsidRPr="008211A7" w:rsidRDefault="00C15C52" w:rsidP="00C15C52">
      <w:pPr>
        <w:shd w:val="clear" w:color="auto" w:fill="FFFFFF"/>
        <w:spacing w:before="100" w:beforeAutospacing="1" w:after="300" w:line="240" w:lineRule="auto"/>
        <w:contextualSpacing/>
        <w:jc w:val="center"/>
        <w:textAlignment w:val="baseline"/>
        <w:rPr>
          <w:rFonts w:eastAsia="Times New Roman" w:cstheme="minorHAnsi"/>
          <w:b/>
          <w:bCs/>
          <w:color w:val="000000"/>
          <w:sz w:val="24"/>
          <w:szCs w:val="24"/>
          <w:u w:val="single"/>
          <w:lang w:eastAsia="en-GB"/>
        </w:rPr>
      </w:pPr>
      <w:r w:rsidRPr="008211A7">
        <w:rPr>
          <w:rFonts w:eastAsia="Times New Roman" w:cstheme="minorHAnsi"/>
          <w:b/>
          <w:bCs/>
          <w:color w:val="000000"/>
          <w:sz w:val="24"/>
          <w:szCs w:val="24"/>
          <w:u w:val="single"/>
          <w:lang w:eastAsia="en-GB"/>
        </w:rPr>
        <w:t>Phishing Management Plan</w:t>
      </w:r>
    </w:p>
    <w:p w14:paraId="1FF03547" w14:textId="77777777" w:rsidR="00C15C52" w:rsidRDefault="00C15C52" w:rsidP="00612886">
      <w:pPr>
        <w:shd w:val="clear" w:color="auto" w:fill="FFFFFF"/>
        <w:spacing w:before="100" w:beforeAutospacing="1" w:after="300" w:line="240" w:lineRule="auto"/>
        <w:contextualSpacing/>
        <w:textAlignment w:val="baseline"/>
        <w:rPr>
          <w:rFonts w:eastAsia="Times New Roman" w:cstheme="minorHAnsi"/>
          <w:b/>
          <w:bCs/>
          <w:color w:val="000000"/>
          <w:sz w:val="20"/>
          <w:szCs w:val="20"/>
          <w:u w:val="single"/>
          <w:lang w:eastAsia="en-GB"/>
        </w:rPr>
      </w:pPr>
    </w:p>
    <w:p w14:paraId="34532C0A" w14:textId="5C02DA29" w:rsidR="003C68E6" w:rsidRPr="00B6105A" w:rsidRDefault="00C37288" w:rsidP="00612886">
      <w:pPr>
        <w:shd w:val="clear" w:color="auto" w:fill="FFFFFF"/>
        <w:spacing w:before="100" w:beforeAutospacing="1" w:after="300" w:line="240" w:lineRule="auto"/>
        <w:contextualSpacing/>
        <w:textAlignment w:val="baseline"/>
        <w:rPr>
          <w:rFonts w:eastAsia="Times New Roman" w:cstheme="minorHAnsi"/>
          <w:b/>
          <w:bCs/>
          <w:color w:val="000000"/>
          <w:u w:val="single"/>
          <w:lang w:eastAsia="en-GB"/>
        </w:rPr>
      </w:pPr>
      <w:r w:rsidRPr="00B6105A">
        <w:rPr>
          <w:rFonts w:eastAsia="Times New Roman" w:cstheme="minorHAnsi"/>
          <w:b/>
          <w:bCs/>
          <w:color w:val="000000"/>
          <w:u w:val="single"/>
          <w:lang w:eastAsia="en-GB"/>
        </w:rPr>
        <w:t>What is Phishing?</w:t>
      </w:r>
    </w:p>
    <w:p w14:paraId="74782E2F" w14:textId="4190B25E" w:rsidR="00993510" w:rsidRPr="00B6105A" w:rsidRDefault="00993510" w:rsidP="00612886">
      <w:pPr>
        <w:shd w:val="clear" w:color="auto" w:fill="FFFFFF"/>
        <w:spacing w:before="100" w:beforeAutospacing="1" w:after="300" w:line="240" w:lineRule="auto"/>
        <w:contextualSpacing/>
        <w:textAlignment w:val="baseline"/>
        <w:rPr>
          <w:rFonts w:eastAsia="Times New Roman" w:cstheme="minorHAnsi"/>
          <w:b/>
          <w:bCs/>
          <w:color w:val="000000"/>
          <w:u w:val="single"/>
          <w:lang w:eastAsia="en-GB"/>
        </w:rPr>
      </w:pPr>
    </w:p>
    <w:p w14:paraId="67178C33" w14:textId="695F3237" w:rsidR="00993510" w:rsidRPr="00B6105A" w:rsidRDefault="000F1299" w:rsidP="00B6105A">
      <w:pPr>
        <w:shd w:val="clear" w:color="auto" w:fill="FFFFFF"/>
        <w:spacing w:before="100" w:beforeAutospacing="1" w:after="300" w:line="240" w:lineRule="auto"/>
        <w:contextualSpacing/>
        <w:jc w:val="both"/>
        <w:textAlignment w:val="baseline"/>
        <w:rPr>
          <w:rFonts w:eastAsia="Times New Roman" w:cstheme="minorHAnsi"/>
          <w:color w:val="000000"/>
          <w:lang w:eastAsia="en-GB"/>
        </w:rPr>
      </w:pPr>
      <w:r w:rsidRPr="00B6105A">
        <w:rPr>
          <w:rFonts w:eastAsia="Times New Roman" w:cstheme="minorHAnsi"/>
          <w:color w:val="000000"/>
          <w:lang w:eastAsia="en-GB"/>
        </w:rPr>
        <w:t>Untargeted, mass emails sent to many people asking for sensitive information or encouraging them to visit a fake website.</w:t>
      </w:r>
    </w:p>
    <w:p w14:paraId="6223CB51" w14:textId="77777777" w:rsidR="003C68E6" w:rsidRPr="00B6105A" w:rsidRDefault="003C68E6" w:rsidP="00B6105A">
      <w:pPr>
        <w:shd w:val="clear" w:color="auto" w:fill="FFFFFF"/>
        <w:spacing w:before="100" w:beforeAutospacing="1" w:after="300" w:line="240" w:lineRule="auto"/>
        <w:contextualSpacing/>
        <w:jc w:val="both"/>
        <w:textAlignment w:val="baseline"/>
        <w:rPr>
          <w:rFonts w:eastAsia="Times New Roman" w:cstheme="minorHAnsi"/>
          <w:b/>
          <w:bCs/>
          <w:color w:val="000000"/>
          <w:u w:val="single"/>
          <w:lang w:eastAsia="en-GB"/>
        </w:rPr>
      </w:pPr>
    </w:p>
    <w:p w14:paraId="3F8F6317" w14:textId="75CD5ADD" w:rsidR="00C37288" w:rsidRPr="00B6105A" w:rsidRDefault="00C37288" w:rsidP="00B6105A">
      <w:pPr>
        <w:shd w:val="clear" w:color="auto" w:fill="FFFFFF"/>
        <w:spacing w:before="100" w:beforeAutospacing="1" w:after="300" w:line="240" w:lineRule="auto"/>
        <w:contextualSpacing/>
        <w:jc w:val="both"/>
        <w:textAlignment w:val="baseline"/>
        <w:rPr>
          <w:rFonts w:eastAsia="Times New Roman" w:cstheme="minorHAnsi"/>
          <w:color w:val="000000"/>
          <w:lang w:eastAsia="en-GB"/>
        </w:rPr>
      </w:pPr>
      <w:r w:rsidRPr="00B6105A">
        <w:rPr>
          <w:rFonts w:eastAsia="Times New Roman" w:cstheme="minorHAnsi"/>
          <w:color w:val="000000"/>
          <w:lang w:eastAsia="en-GB"/>
        </w:rPr>
        <w:t>Phishing is when attackers attempt to trick users into doing 'the wrong thing', such as clicking a bad link that will download malware or direct them to a dodgy website.</w:t>
      </w:r>
    </w:p>
    <w:p w14:paraId="7AD92E23" w14:textId="6EB38D22" w:rsidR="00C37288" w:rsidRPr="00B6105A" w:rsidRDefault="00C37288" w:rsidP="00B6105A">
      <w:pPr>
        <w:shd w:val="clear" w:color="auto" w:fill="FFFFFF"/>
        <w:spacing w:before="100" w:beforeAutospacing="1" w:after="300" w:line="240" w:lineRule="auto"/>
        <w:contextualSpacing/>
        <w:jc w:val="both"/>
        <w:textAlignment w:val="baseline"/>
        <w:rPr>
          <w:rFonts w:eastAsia="Times New Roman" w:cstheme="minorHAnsi"/>
          <w:color w:val="000000"/>
          <w:lang w:eastAsia="en-GB"/>
        </w:rPr>
      </w:pPr>
      <w:r w:rsidRPr="00B6105A">
        <w:rPr>
          <w:rFonts w:eastAsia="Times New Roman" w:cstheme="minorHAnsi"/>
          <w:color w:val="000000"/>
          <w:lang w:eastAsia="en-GB"/>
        </w:rPr>
        <w:t>Phishing can be conducted via a text message, social media, or by phone, but the term 'phishing' is mainly used to describe attacks that arrive by email. Phishing emails can reach millions of users directly and hide amongst the huge number of benign emails that busy users receive. Attacks can install malware (such as ransomware), sabotage systems, or steal intellectual property and money.</w:t>
      </w:r>
    </w:p>
    <w:p w14:paraId="793A511A" w14:textId="77777777" w:rsidR="00C15C52" w:rsidRPr="00B6105A" w:rsidRDefault="00C15C52" w:rsidP="00B6105A">
      <w:pPr>
        <w:shd w:val="clear" w:color="auto" w:fill="FFFFFF"/>
        <w:spacing w:before="100" w:beforeAutospacing="1" w:after="300" w:line="240" w:lineRule="auto"/>
        <w:contextualSpacing/>
        <w:jc w:val="both"/>
        <w:textAlignment w:val="baseline"/>
        <w:rPr>
          <w:rFonts w:eastAsia="Times New Roman" w:cstheme="minorHAnsi"/>
          <w:color w:val="000000"/>
          <w:lang w:eastAsia="en-GB"/>
        </w:rPr>
      </w:pPr>
    </w:p>
    <w:p w14:paraId="78CBEB2C" w14:textId="67C37B60" w:rsidR="00C37288" w:rsidRPr="00B6105A" w:rsidRDefault="00C37288" w:rsidP="00B6105A">
      <w:pPr>
        <w:shd w:val="clear" w:color="auto" w:fill="FFFFFF"/>
        <w:spacing w:before="100" w:beforeAutospacing="1" w:after="0" w:line="240" w:lineRule="auto"/>
        <w:contextualSpacing/>
        <w:jc w:val="both"/>
        <w:textAlignment w:val="baseline"/>
        <w:rPr>
          <w:rFonts w:eastAsia="Times New Roman" w:cstheme="minorHAnsi"/>
          <w:color w:val="000000"/>
          <w:lang w:eastAsia="en-GB"/>
        </w:rPr>
      </w:pPr>
      <w:r w:rsidRPr="00B6105A">
        <w:rPr>
          <w:rFonts w:eastAsia="Times New Roman" w:cstheme="minorHAnsi"/>
          <w:color w:val="000000"/>
          <w:lang w:eastAsia="en-GB"/>
        </w:rPr>
        <w:t>Phishing emails can hit an organisation of any size and type. You might get caught up in a mass campaign (where the attacker is just looking to collect some new passwords or make some easy money), or it could be the first step in a targeted attack against your company, where the aim could be something much more specific, like the theft of sensitive data. In a targeted campaign, the attacker may use information about your employees or company to make their messages even more persuasive and realistic. This is usually referred to as </w:t>
      </w:r>
      <w:r w:rsidRPr="00B6105A">
        <w:rPr>
          <w:rFonts w:eastAsia="Times New Roman" w:cstheme="minorHAnsi"/>
          <w:b/>
          <w:bCs/>
          <w:color w:val="000000"/>
          <w:bdr w:val="none" w:sz="0" w:space="0" w:color="auto" w:frame="1"/>
          <w:lang w:eastAsia="en-GB"/>
        </w:rPr>
        <w:t>spear phishing</w:t>
      </w:r>
      <w:r w:rsidRPr="00B6105A">
        <w:rPr>
          <w:rFonts w:eastAsia="Times New Roman" w:cstheme="minorHAnsi"/>
          <w:color w:val="000000"/>
          <w:lang w:eastAsia="en-GB"/>
        </w:rPr>
        <w:t>.</w:t>
      </w:r>
    </w:p>
    <w:p w14:paraId="5160FE38" w14:textId="5F899E04" w:rsidR="00612886" w:rsidRPr="00B6105A" w:rsidRDefault="00612886" w:rsidP="00B6105A">
      <w:pPr>
        <w:shd w:val="clear" w:color="auto" w:fill="FFFFFF"/>
        <w:spacing w:before="100" w:beforeAutospacing="1" w:after="0" w:line="240" w:lineRule="auto"/>
        <w:contextualSpacing/>
        <w:jc w:val="both"/>
        <w:textAlignment w:val="baseline"/>
        <w:rPr>
          <w:rFonts w:eastAsia="Times New Roman" w:cstheme="minorHAnsi"/>
          <w:color w:val="000000"/>
          <w:lang w:eastAsia="en-GB"/>
        </w:rPr>
      </w:pPr>
    </w:p>
    <w:p w14:paraId="3D7FD758" w14:textId="53D9B265" w:rsidR="003429E8" w:rsidRPr="00B6105A" w:rsidRDefault="003429E8" w:rsidP="00B6105A">
      <w:pPr>
        <w:shd w:val="clear" w:color="auto" w:fill="FFFFFF"/>
        <w:spacing w:before="100" w:beforeAutospacing="1" w:after="0" w:line="240" w:lineRule="auto"/>
        <w:contextualSpacing/>
        <w:jc w:val="both"/>
        <w:textAlignment w:val="baseline"/>
        <w:rPr>
          <w:rFonts w:eastAsia="Times New Roman" w:cstheme="minorHAnsi"/>
          <w:b/>
          <w:bCs/>
          <w:color w:val="000000"/>
          <w:u w:val="single"/>
          <w:lang w:eastAsia="en-GB"/>
        </w:rPr>
      </w:pPr>
      <w:r w:rsidRPr="00B6105A">
        <w:rPr>
          <w:rFonts w:eastAsia="Times New Roman" w:cstheme="minorHAnsi"/>
          <w:b/>
          <w:bCs/>
          <w:color w:val="000000"/>
          <w:u w:val="single"/>
          <w:lang w:eastAsia="en-GB"/>
        </w:rPr>
        <w:t>Warning signs</w:t>
      </w:r>
    </w:p>
    <w:p w14:paraId="3ADEDE34" w14:textId="77777777" w:rsidR="00450C0F" w:rsidRPr="00B6105A" w:rsidRDefault="00450C0F" w:rsidP="00B6105A">
      <w:pPr>
        <w:numPr>
          <w:ilvl w:val="0"/>
          <w:numId w:val="6"/>
        </w:numPr>
        <w:shd w:val="clear" w:color="auto" w:fill="FFFFFF"/>
        <w:spacing w:before="100" w:beforeAutospacing="1" w:after="0" w:line="240" w:lineRule="auto"/>
        <w:jc w:val="both"/>
        <w:textAlignment w:val="baseline"/>
        <w:rPr>
          <w:rFonts w:eastAsia="Times New Roman" w:cstheme="minorHAnsi"/>
          <w:color w:val="000000"/>
          <w:lang w:eastAsia="en-GB"/>
        </w:rPr>
      </w:pPr>
      <w:r w:rsidRPr="00B6105A">
        <w:rPr>
          <w:rFonts w:eastAsia="Times New Roman" w:cstheme="minorHAnsi"/>
          <w:color w:val="000000"/>
          <w:lang w:eastAsia="en-GB"/>
        </w:rPr>
        <w:t>Many phishing scams originate overseas and often the spelling, grammar and punctuation are poor. Others will try and create official-looking emails by including logos and graphics. Is the design (and quality) what would you'd expect from a large organisation?</w:t>
      </w:r>
    </w:p>
    <w:p w14:paraId="310EDD2A" w14:textId="77777777" w:rsidR="00450C0F" w:rsidRPr="00B6105A" w:rsidRDefault="00450C0F" w:rsidP="00B6105A">
      <w:pPr>
        <w:numPr>
          <w:ilvl w:val="0"/>
          <w:numId w:val="6"/>
        </w:numPr>
        <w:shd w:val="clear" w:color="auto" w:fill="FFFFFF"/>
        <w:spacing w:before="100" w:beforeAutospacing="1" w:after="0" w:line="240" w:lineRule="auto"/>
        <w:jc w:val="both"/>
        <w:textAlignment w:val="baseline"/>
        <w:rPr>
          <w:rFonts w:eastAsia="Times New Roman" w:cstheme="minorHAnsi"/>
          <w:color w:val="000000"/>
          <w:lang w:eastAsia="en-GB"/>
        </w:rPr>
      </w:pPr>
      <w:r w:rsidRPr="00B6105A">
        <w:rPr>
          <w:rFonts w:eastAsia="Times New Roman" w:cstheme="minorHAnsi"/>
          <w:color w:val="000000"/>
          <w:lang w:eastAsia="en-GB"/>
        </w:rPr>
        <w:t>Is it addressed to you by name, or does it refer to 'valued customer', or 'friend', or 'colleague'? This can be a sign that the sender does not actually know you, and that it is part of a phishing scam.</w:t>
      </w:r>
    </w:p>
    <w:p w14:paraId="2247572C" w14:textId="77777777" w:rsidR="00450C0F" w:rsidRPr="00B6105A" w:rsidRDefault="00450C0F" w:rsidP="00B6105A">
      <w:pPr>
        <w:numPr>
          <w:ilvl w:val="0"/>
          <w:numId w:val="6"/>
        </w:numPr>
        <w:shd w:val="clear" w:color="auto" w:fill="FFFFFF"/>
        <w:spacing w:before="100" w:beforeAutospacing="1" w:after="0" w:line="240" w:lineRule="auto"/>
        <w:jc w:val="both"/>
        <w:textAlignment w:val="baseline"/>
        <w:rPr>
          <w:rFonts w:eastAsia="Times New Roman" w:cstheme="minorHAnsi"/>
          <w:color w:val="000000"/>
          <w:lang w:eastAsia="en-GB"/>
        </w:rPr>
      </w:pPr>
      <w:r w:rsidRPr="00B6105A">
        <w:rPr>
          <w:rFonts w:eastAsia="Times New Roman" w:cstheme="minorHAnsi"/>
          <w:color w:val="000000"/>
          <w:lang w:eastAsia="en-GB"/>
        </w:rPr>
        <w:t>Does the email contain a veiled threat that asks you to act urgently? Be suspicious of words like 'send these details within 24 hours' or 'you have been a victim of crime, click here immediately'.</w:t>
      </w:r>
    </w:p>
    <w:p w14:paraId="25E7EE54" w14:textId="77777777" w:rsidR="00450C0F" w:rsidRPr="00B6105A" w:rsidRDefault="00450C0F" w:rsidP="00B6105A">
      <w:pPr>
        <w:pStyle w:val="ListParagraph"/>
        <w:numPr>
          <w:ilvl w:val="0"/>
          <w:numId w:val="6"/>
        </w:numPr>
        <w:shd w:val="clear" w:color="auto" w:fill="FFFFFF"/>
        <w:spacing w:before="100" w:beforeAutospacing="1" w:after="0" w:line="240" w:lineRule="auto"/>
        <w:jc w:val="both"/>
        <w:textAlignment w:val="baseline"/>
        <w:rPr>
          <w:rFonts w:eastAsia="Times New Roman" w:cstheme="minorHAnsi"/>
          <w:color w:val="000000"/>
          <w:lang w:eastAsia="en-GB"/>
        </w:rPr>
      </w:pPr>
      <w:r w:rsidRPr="00B6105A">
        <w:rPr>
          <w:rFonts w:eastAsia="Times New Roman" w:cstheme="minorHAnsi"/>
          <w:color w:val="000000"/>
          <w:lang w:eastAsia="en-GB"/>
        </w:rPr>
        <w:t>Look out for emails that appear to come from a high-ranking person within your organisation, requesting a payment is made to a particular bank account. Look at the sender's name. Does it sound legitimate, or is it trying to mimic someone you know?</w:t>
      </w:r>
    </w:p>
    <w:p w14:paraId="4DAEE0F6" w14:textId="3363DA4F" w:rsidR="00450C0F" w:rsidRPr="00B6105A" w:rsidRDefault="00450C0F" w:rsidP="00B6105A">
      <w:pPr>
        <w:numPr>
          <w:ilvl w:val="0"/>
          <w:numId w:val="6"/>
        </w:numPr>
        <w:shd w:val="clear" w:color="auto" w:fill="FFFFFF"/>
        <w:spacing w:before="100" w:beforeAutospacing="1" w:after="0" w:line="240" w:lineRule="auto"/>
        <w:jc w:val="both"/>
        <w:textAlignment w:val="baseline"/>
        <w:rPr>
          <w:rFonts w:eastAsia="Times New Roman" w:cstheme="minorHAnsi"/>
          <w:color w:val="000000"/>
          <w:lang w:eastAsia="en-GB"/>
        </w:rPr>
      </w:pPr>
      <w:r w:rsidRPr="00B6105A">
        <w:rPr>
          <w:rFonts w:eastAsia="Times New Roman" w:cstheme="minorHAnsi"/>
          <w:color w:val="000000"/>
          <w:lang w:eastAsia="en-GB"/>
        </w:rPr>
        <w:t>If it sounds too good to be true, it probably is. It's most unlikely that someone will want to give you money, or give you access to some secret part of the Internet.</w:t>
      </w:r>
    </w:p>
    <w:p w14:paraId="18BADF9E" w14:textId="77777777" w:rsidR="006C3F66" w:rsidRPr="00B6105A" w:rsidRDefault="006C3F66" w:rsidP="00B6105A">
      <w:pPr>
        <w:shd w:val="clear" w:color="auto" w:fill="FFFFFF"/>
        <w:spacing w:before="100" w:beforeAutospacing="1" w:after="180" w:line="240" w:lineRule="auto"/>
        <w:ind w:left="720"/>
        <w:jc w:val="both"/>
        <w:textAlignment w:val="baseline"/>
        <w:rPr>
          <w:rFonts w:eastAsia="Times New Roman" w:cstheme="minorHAnsi"/>
          <w:color w:val="000000"/>
          <w:lang w:eastAsia="en-GB"/>
        </w:rPr>
      </w:pPr>
    </w:p>
    <w:p w14:paraId="4479FDB8" w14:textId="77777777" w:rsidR="009E5A7B" w:rsidRPr="00B6105A" w:rsidRDefault="00612886" w:rsidP="006C3F66">
      <w:pPr>
        <w:shd w:val="clear" w:color="auto" w:fill="FFFFFF"/>
        <w:spacing w:before="100" w:beforeAutospacing="1" w:after="180" w:line="240" w:lineRule="auto"/>
        <w:contextualSpacing/>
        <w:jc w:val="center"/>
        <w:textAlignment w:val="baseline"/>
        <w:rPr>
          <w:rFonts w:eastAsia="Times New Roman" w:cstheme="minorHAnsi"/>
          <w:b/>
          <w:bCs/>
          <w:color w:val="FF0000"/>
          <w:lang w:eastAsia="en-GB"/>
        </w:rPr>
      </w:pPr>
      <w:r w:rsidRPr="00B6105A">
        <w:rPr>
          <w:rFonts w:eastAsia="Times New Roman" w:cstheme="minorHAnsi"/>
          <w:b/>
          <w:bCs/>
          <w:color w:val="FF0000"/>
          <w:lang w:eastAsia="en-GB"/>
        </w:rPr>
        <w:lastRenderedPageBreak/>
        <w:t>All staff must be aware of and understand what constitutes as a phishing email, and how to report this.</w:t>
      </w:r>
    </w:p>
    <w:p w14:paraId="121B2479" w14:textId="77777777" w:rsidR="009E5A7B" w:rsidRPr="00B6105A" w:rsidRDefault="009E5A7B" w:rsidP="006C3F66">
      <w:pPr>
        <w:shd w:val="clear" w:color="auto" w:fill="FFFFFF"/>
        <w:spacing w:before="100" w:beforeAutospacing="1" w:after="180" w:line="240" w:lineRule="auto"/>
        <w:contextualSpacing/>
        <w:jc w:val="center"/>
        <w:textAlignment w:val="baseline"/>
        <w:rPr>
          <w:rFonts w:eastAsia="Times New Roman" w:cstheme="minorHAnsi"/>
          <w:b/>
          <w:bCs/>
          <w:color w:val="FF0000"/>
          <w:lang w:eastAsia="en-GB"/>
        </w:rPr>
      </w:pPr>
    </w:p>
    <w:p w14:paraId="240C2B7E" w14:textId="19064289" w:rsidR="006C3F66" w:rsidRPr="00B6105A" w:rsidRDefault="0041076E" w:rsidP="006C3F66">
      <w:pPr>
        <w:shd w:val="clear" w:color="auto" w:fill="FFFFFF"/>
        <w:spacing w:before="100" w:beforeAutospacing="1" w:after="180" w:line="240" w:lineRule="auto"/>
        <w:contextualSpacing/>
        <w:jc w:val="center"/>
        <w:textAlignment w:val="baseline"/>
        <w:rPr>
          <w:rFonts w:eastAsia="Times New Roman" w:cstheme="minorHAnsi"/>
          <w:b/>
          <w:bCs/>
          <w:color w:val="FF0000"/>
          <w:lang w:eastAsia="en-GB"/>
        </w:rPr>
      </w:pPr>
      <w:r w:rsidRPr="00B6105A">
        <w:rPr>
          <w:rFonts w:eastAsia="Times New Roman" w:cstheme="minorHAnsi"/>
          <w:b/>
          <w:bCs/>
          <w:noProof/>
          <w:color w:val="000000"/>
          <w:lang w:eastAsia="en-GB"/>
        </w:rPr>
        <mc:AlternateContent>
          <mc:Choice Requires="wps">
            <w:drawing>
              <wp:anchor distT="0" distB="0" distL="114300" distR="114300" simplePos="0" relativeHeight="251658241" behindDoc="0" locked="0" layoutInCell="1" allowOverlap="1" wp14:anchorId="4E333835" wp14:editId="066EFA6B">
                <wp:simplePos x="0" y="0"/>
                <wp:positionH relativeFrom="column">
                  <wp:posOffset>4762500</wp:posOffset>
                </wp:positionH>
                <wp:positionV relativeFrom="paragraph">
                  <wp:posOffset>142875</wp:posOffset>
                </wp:positionV>
                <wp:extent cx="2880000" cy="2160000"/>
                <wp:effectExtent l="19050" t="0" r="15875" b="12065"/>
                <wp:wrapNone/>
                <wp:docPr id="2" name="Hexagon 2"/>
                <wp:cNvGraphicFramePr/>
                <a:graphic xmlns:a="http://schemas.openxmlformats.org/drawingml/2006/main">
                  <a:graphicData uri="http://schemas.microsoft.com/office/word/2010/wordprocessingShape">
                    <wps:wsp>
                      <wps:cNvSpPr/>
                      <wps:spPr>
                        <a:xfrm>
                          <a:off x="0" y="0"/>
                          <a:ext cx="2880000" cy="2160000"/>
                        </a:xfrm>
                        <a:prstGeom prst="hexagon">
                          <a:avLst/>
                        </a:prstGeom>
                        <a:solidFill>
                          <a:srgbClr val="FF9933"/>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6841F2" w14:textId="2077FB05" w:rsidR="009E5A7B" w:rsidRDefault="009E5A7B" w:rsidP="00EC09A7">
                            <w:pPr>
                              <w:jc w:val="both"/>
                            </w:pPr>
                            <w:r w:rsidRPr="009E5A7B">
                              <w:t xml:space="preserve">If the email link </w:t>
                            </w:r>
                            <w:r w:rsidRPr="00BD2255">
                              <w:rPr>
                                <w:b/>
                                <w:bCs/>
                                <w:u w:val="single"/>
                              </w:rPr>
                              <w:t>hasn’t</w:t>
                            </w:r>
                            <w:r w:rsidRPr="009E5A7B">
                              <w:t xml:space="preserve"> been clicked, you must inform your IT Support provider to block all future emails of this nature and notify your Head Teacher </w:t>
                            </w:r>
                            <w:r w:rsidR="00BD2255">
                              <w:t>/</w:t>
                            </w:r>
                            <w:r w:rsidRPr="009E5A7B">
                              <w:t xml:space="preserve"> Office Manager </w:t>
                            </w:r>
                            <w:r w:rsidR="00956F52" w:rsidRPr="009E5A7B">
                              <w:t>in</w:t>
                            </w:r>
                            <w:r w:rsidRPr="009E5A7B">
                              <w:t xml:space="preserve"> case </w:t>
                            </w:r>
                            <w:r w:rsidR="005600F6" w:rsidRPr="009E5A7B">
                              <w:t>other</w:t>
                            </w:r>
                            <w:r w:rsidR="00BD2255">
                              <w:t xml:space="preserve"> </w:t>
                            </w:r>
                            <w:r w:rsidR="00010E1D">
                              <w:t xml:space="preserve">members of staff </w:t>
                            </w:r>
                            <w:r w:rsidRPr="009E5A7B">
                              <w:t>have received the same email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33835"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 o:spid="_x0000_s1026" type="#_x0000_t9" style="position:absolute;left:0;text-align:left;margin-left:375pt;margin-top:11.25pt;width:226.75pt;height:170.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" adj="4050" fillcolor="#f93" strokecolor="#1f3763 [1604]" strokeweight="1pt">
                <v:textbox>
                  <w:txbxContent>
                    <w:p w14:paraId="536841F2" w14:textId="2077FB05" w:rsidR="009E5A7B" w:rsidRDefault="009E5A7B" w:rsidP="00EC09A7">
                      <w:pPr>
                        <w:jc w:val="both"/>
                      </w:pPr>
                      <w:r w:rsidRPr="009E5A7B">
                        <w:t xml:space="preserve">If the email link </w:t>
                      </w:r>
                      <w:r w:rsidRPr="00BD2255">
                        <w:rPr>
                          <w:b/>
                          <w:bCs/>
                          <w:u w:val="single"/>
                        </w:rPr>
                        <w:t>hasn’t</w:t>
                      </w:r>
                      <w:r w:rsidRPr="009E5A7B">
                        <w:t xml:space="preserve"> been clicked, you must inform your IT Support provider to block all future emails of this nature and notify your Head Teacher </w:t>
                      </w:r>
                      <w:r w:rsidR="00BD2255">
                        <w:t>/</w:t>
                      </w:r>
                      <w:r w:rsidRPr="009E5A7B">
                        <w:t xml:space="preserve"> Office Manager </w:t>
                      </w:r>
                      <w:r w:rsidR="00956F52" w:rsidRPr="009E5A7B">
                        <w:t>in</w:t>
                      </w:r>
                      <w:r w:rsidRPr="009E5A7B">
                        <w:t xml:space="preserve"> case </w:t>
                      </w:r>
                      <w:r w:rsidR="005600F6" w:rsidRPr="009E5A7B">
                        <w:t>other</w:t>
                      </w:r>
                      <w:r w:rsidR="00BD2255">
                        <w:t xml:space="preserve"> </w:t>
                      </w:r>
                      <w:r w:rsidR="00010E1D">
                        <w:t xml:space="preserve">members of staff </w:t>
                      </w:r>
                      <w:r w:rsidRPr="009E5A7B">
                        <w:t>have received the same email</w:t>
                      </w:r>
                    </w:p>
                  </w:txbxContent>
                </v:textbox>
              </v:shape>
            </w:pict>
          </mc:Fallback>
        </mc:AlternateContent>
      </w:r>
      <w:r w:rsidRPr="00B6105A">
        <w:rPr>
          <w:rFonts w:eastAsia="Times New Roman" w:cstheme="minorHAnsi"/>
          <w:b/>
          <w:bCs/>
          <w:noProof/>
          <w:color w:val="000000"/>
          <w:lang w:eastAsia="en-GB"/>
        </w:rPr>
        <mc:AlternateContent>
          <mc:Choice Requires="wps">
            <w:drawing>
              <wp:anchor distT="0" distB="0" distL="114300" distR="114300" simplePos="0" relativeHeight="251658240" behindDoc="0" locked="0" layoutInCell="1" allowOverlap="1" wp14:anchorId="26F0DB54" wp14:editId="327FB2F3">
                <wp:simplePos x="0" y="0"/>
                <wp:positionH relativeFrom="column">
                  <wp:posOffset>1162050</wp:posOffset>
                </wp:positionH>
                <wp:positionV relativeFrom="paragraph">
                  <wp:posOffset>147320</wp:posOffset>
                </wp:positionV>
                <wp:extent cx="2880000" cy="2160000"/>
                <wp:effectExtent l="19050" t="0" r="15875" b="12065"/>
                <wp:wrapNone/>
                <wp:docPr id="1" name="Hexagon 1"/>
                <wp:cNvGraphicFramePr/>
                <a:graphic xmlns:a="http://schemas.openxmlformats.org/drawingml/2006/main">
                  <a:graphicData uri="http://schemas.microsoft.com/office/word/2010/wordprocessingShape">
                    <wps:wsp>
                      <wps:cNvSpPr/>
                      <wps:spPr>
                        <a:xfrm>
                          <a:off x="0" y="0"/>
                          <a:ext cx="2880000" cy="2160000"/>
                        </a:xfrm>
                        <a:prstGeom prst="hexagon">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F6EF39" w14:textId="39A606DE" w:rsidR="009E5A7B" w:rsidRDefault="009E5A7B" w:rsidP="00EC09A7">
                            <w:pPr>
                              <w:jc w:val="both"/>
                            </w:pPr>
                            <w:r w:rsidRPr="009E5A7B">
                              <w:t xml:space="preserve">If the email link </w:t>
                            </w:r>
                            <w:r w:rsidRPr="00BD2255">
                              <w:rPr>
                                <w:b/>
                                <w:bCs/>
                                <w:u w:val="single"/>
                              </w:rPr>
                              <w:t>has</w:t>
                            </w:r>
                            <w:r w:rsidRPr="009E5A7B">
                              <w:t xml:space="preserve"> been cl</w:t>
                            </w:r>
                            <w:r w:rsidR="00010E1D">
                              <w:t>i</w:t>
                            </w:r>
                            <w:r w:rsidRPr="009E5A7B">
                              <w:t>cked</w:t>
                            </w:r>
                            <w:r w:rsidR="00BD2255">
                              <w:t xml:space="preserve">, </w:t>
                            </w:r>
                            <w:r w:rsidRPr="009E5A7B">
                              <w:t xml:space="preserve">you must immediately inform IT so that the password can be </w:t>
                            </w:r>
                            <w:r w:rsidR="00BD2255" w:rsidRPr="009E5A7B">
                              <w:t>changed,</w:t>
                            </w:r>
                            <w:r w:rsidRPr="009E5A7B">
                              <w:t xml:space="preserve"> and issues can be managed</w:t>
                            </w:r>
                            <w:r w:rsidR="00BD2255">
                              <w:t xml:space="preserve">. You must also notify </w:t>
                            </w:r>
                            <w:r w:rsidRPr="009E5A7B">
                              <w:t>your Head 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0DB54" id="Hexagon 1" o:spid="_x0000_s1027" type="#_x0000_t9" style="position:absolute;left:0;text-align:left;margin-left:91.5pt;margin-top:11.6pt;width:226.75pt;height:17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" adj="4050" fillcolor="red" strokecolor="#1f3763 [1604]" strokeweight="1pt">
                <v:textbox>
                  <w:txbxContent>
                    <w:p w14:paraId="26F6EF39" w14:textId="39A606DE" w:rsidR="009E5A7B" w:rsidRDefault="009E5A7B" w:rsidP="00EC09A7">
                      <w:pPr>
                        <w:jc w:val="both"/>
                      </w:pPr>
                      <w:r w:rsidRPr="009E5A7B">
                        <w:t xml:space="preserve">If the email link </w:t>
                      </w:r>
                      <w:r w:rsidRPr="00BD2255">
                        <w:rPr>
                          <w:b/>
                          <w:bCs/>
                          <w:u w:val="single"/>
                        </w:rPr>
                        <w:t>has</w:t>
                      </w:r>
                      <w:r w:rsidRPr="009E5A7B">
                        <w:t xml:space="preserve"> been cl</w:t>
                      </w:r>
                      <w:r w:rsidR="00010E1D">
                        <w:t>i</w:t>
                      </w:r>
                      <w:r w:rsidRPr="009E5A7B">
                        <w:t>cked</w:t>
                      </w:r>
                      <w:r w:rsidR="00BD2255">
                        <w:t xml:space="preserve">, </w:t>
                      </w:r>
                      <w:r w:rsidRPr="009E5A7B">
                        <w:t xml:space="preserve">you must immediately inform IT so that the password can be </w:t>
                      </w:r>
                      <w:r w:rsidR="00BD2255" w:rsidRPr="009E5A7B">
                        <w:t>changed,</w:t>
                      </w:r>
                      <w:r w:rsidRPr="009E5A7B">
                        <w:t xml:space="preserve"> and issues can be managed</w:t>
                      </w:r>
                      <w:r w:rsidR="00BD2255">
                        <w:t xml:space="preserve">. You must also notify </w:t>
                      </w:r>
                      <w:r w:rsidRPr="009E5A7B">
                        <w:t>your Head Teacher.</w:t>
                      </w:r>
                    </w:p>
                  </w:txbxContent>
                </v:textbox>
              </v:shape>
            </w:pict>
          </mc:Fallback>
        </mc:AlternateContent>
      </w:r>
    </w:p>
    <w:p w14:paraId="6C43165A" w14:textId="2D80BA36" w:rsidR="005375ED" w:rsidRPr="00B6105A" w:rsidRDefault="005375ED" w:rsidP="00C57AA9">
      <w:pPr>
        <w:shd w:val="clear" w:color="auto" w:fill="FFFFFF"/>
        <w:spacing w:after="0" w:line="240" w:lineRule="auto"/>
        <w:textAlignment w:val="baseline"/>
        <w:rPr>
          <w:rFonts w:ascii="Calibri" w:eastAsia="Times New Roman" w:hAnsi="Calibri" w:cs="Calibri"/>
          <w:color w:val="000000"/>
          <w:lang w:eastAsia="en-GB"/>
        </w:rPr>
      </w:pPr>
    </w:p>
    <w:p w14:paraId="09DD756A" w14:textId="5DC631E6" w:rsidR="00F6607D" w:rsidRPr="00B6105A" w:rsidRDefault="00F6607D" w:rsidP="00C57AA9">
      <w:pPr>
        <w:shd w:val="clear" w:color="auto" w:fill="FFFFFF"/>
        <w:spacing w:after="0" w:line="240" w:lineRule="auto"/>
        <w:textAlignment w:val="baseline"/>
        <w:rPr>
          <w:rFonts w:ascii="Calibri" w:eastAsia="Times New Roman" w:hAnsi="Calibri" w:cs="Calibri"/>
          <w:b/>
          <w:bCs/>
          <w:color w:val="000000"/>
          <w:lang w:eastAsia="en-GB"/>
        </w:rPr>
      </w:pPr>
    </w:p>
    <w:p w14:paraId="3C3C6FFC" w14:textId="3AE5F61F" w:rsidR="00F6607D" w:rsidRPr="00B6105A" w:rsidRDefault="00F6607D" w:rsidP="00C57AA9">
      <w:pPr>
        <w:shd w:val="clear" w:color="auto" w:fill="FFFFFF"/>
        <w:spacing w:after="0" w:line="240" w:lineRule="auto"/>
        <w:textAlignment w:val="baseline"/>
        <w:rPr>
          <w:rFonts w:ascii="Calibri" w:eastAsia="Times New Roman" w:hAnsi="Calibri" w:cs="Calibri"/>
          <w:b/>
          <w:bCs/>
          <w:color w:val="000000"/>
          <w:lang w:eastAsia="en-GB"/>
        </w:rPr>
      </w:pPr>
    </w:p>
    <w:p w14:paraId="3865D696" w14:textId="0D40ED25" w:rsidR="00C57AA9" w:rsidRPr="00B6105A" w:rsidRDefault="00C57AA9" w:rsidP="00C15C52">
      <w:pPr>
        <w:shd w:val="clear" w:color="auto" w:fill="FFFFFF"/>
        <w:spacing w:before="100" w:beforeAutospacing="1" w:after="180" w:line="240" w:lineRule="auto"/>
        <w:contextualSpacing/>
        <w:jc w:val="center"/>
        <w:textAlignment w:val="baseline"/>
        <w:rPr>
          <w:rFonts w:eastAsia="Times New Roman" w:cstheme="minorHAnsi"/>
          <w:b/>
          <w:bCs/>
          <w:color w:val="000000"/>
          <w:lang w:eastAsia="en-GB"/>
        </w:rPr>
      </w:pPr>
    </w:p>
    <w:p w14:paraId="6E476DB9" w14:textId="454954A8" w:rsidR="003C68E6" w:rsidRPr="00B6105A" w:rsidRDefault="003C68E6" w:rsidP="00612886">
      <w:pPr>
        <w:shd w:val="clear" w:color="auto" w:fill="FFFFFF"/>
        <w:spacing w:before="100" w:beforeAutospacing="1" w:after="180" w:line="240" w:lineRule="auto"/>
        <w:contextualSpacing/>
        <w:textAlignment w:val="baseline"/>
        <w:rPr>
          <w:rFonts w:eastAsia="Times New Roman" w:cstheme="minorHAnsi"/>
          <w:color w:val="000000"/>
          <w:lang w:eastAsia="en-GB"/>
        </w:rPr>
      </w:pPr>
    </w:p>
    <w:p w14:paraId="5F7A48A8" w14:textId="77777777" w:rsidR="001B0F11" w:rsidRPr="00B6105A" w:rsidRDefault="001B0F11" w:rsidP="003C68E6">
      <w:pPr>
        <w:shd w:val="clear" w:color="auto" w:fill="FFFFFF"/>
        <w:spacing w:before="100" w:beforeAutospacing="1" w:after="180" w:line="240" w:lineRule="auto"/>
        <w:textAlignment w:val="baseline"/>
        <w:rPr>
          <w:rFonts w:eastAsia="Times New Roman" w:cstheme="minorHAnsi"/>
          <w:b/>
          <w:bCs/>
          <w:color w:val="000000"/>
          <w:u w:val="single"/>
          <w:lang w:eastAsia="en-GB"/>
        </w:rPr>
      </w:pPr>
    </w:p>
    <w:p w14:paraId="17B53437" w14:textId="77777777" w:rsidR="009E5A7B" w:rsidRPr="00B6105A" w:rsidRDefault="009E5A7B" w:rsidP="003C68E6">
      <w:pPr>
        <w:shd w:val="clear" w:color="auto" w:fill="FFFFFF"/>
        <w:spacing w:before="100" w:beforeAutospacing="1" w:after="180" w:line="240" w:lineRule="auto"/>
        <w:textAlignment w:val="baseline"/>
        <w:rPr>
          <w:rFonts w:eastAsia="Times New Roman" w:cstheme="minorHAnsi"/>
          <w:b/>
          <w:bCs/>
          <w:color w:val="000000"/>
          <w:u w:val="single"/>
          <w:lang w:eastAsia="en-GB"/>
        </w:rPr>
      </w:pPr>
    </w:p>
    <w:p w14:paraId="3D7D42F0" w14:textId="77777777" w:rsidR="009E5A7B" w:rsidRPr="00B6105A" w:rsidRDefault="009E5A7B" w:rsidP="003C68E6">
      <w:pPr>
        <w:shd w:val="clear" w:color="auto" w:fill="FFFFFF"/>
        <w:spacing w:before="100" w:beforeAutospacing="1" w:after="180" w:line="240" w:lineRule="auto"/>
        <w:textAlignment w:val="baseline"/>
        <w:rPr>
          <w:rFonts w:eastAsia="Times New Roman" w:cstheme="minorHAnsi"/>
          <w:b/>
          <w:bCs/>
          <w:color w:val="000000"/>
          <w:u w:val="single"/>
          <w:lang w:eastAsia="en-GB"/>
        </w:rPr>
      </w:pPr>
    </w:p>
    <w:p w14:paraId="3830574B" w14:textId="77777777" w:rsidR="009E5A7B" w:rsidRPr="00B6105A" w:rsidRDefault="009E5A7B" w:rsidP="003C68E6">
      <w:pPr>
        <w:shd w:val="clear" w:color="auto" w:fill="FFFFFF"/>
        <w:spacing w:before="100" w:beforeAutospacing="1" w:after="180" w:line="240" w:lineRule="auto"/>
        <w:textAlignment w:val="baseline"/>
        <w:rPr>
          <w:rFonts w:eastAsia="Times New Roman" w:cstheme="minorHAnsi"/>
          <w:b/>
          <w:bCs/>
          <w:color w:val="000000"/>
          <w:u w:val="single"/>
          <w:lang w:eastAsia="en-GB"/>
        </w:rPr>
      </w:pPr>
    </w:p>
    <w:p w14:paraId="3C58B3F3" w14:textId="77777777" w:rsidR="009E5A7B" w:rsidRPr="00B6105A" w:rsidRDefault="009E5A7B" w:rsidP="003C68E6">
      <w:pPr>
        <w:shd w:val="clear" w:color="auto" w:fill="FFFFFF"/>
        <w:spacing w:before="100" w:beforeAutospacing="1" w:after="180" w:line="240" w:lineRule="auto"/>
        <w:textAlignment w:val="baseline"/>
        <w:rPr>
          <w:rFonts w:eastAsia="Times New Roman" w:cstheme="minorHAnsi"/>
          <w:b/>
          <w:bCs/>
          <w:color w:val="000000"/>
          <w:u w:val="single"/>
          <w:lang w:eastAsia="en-GB"/>
        </w:rPr>
      </w:pPr>
    </w:p>
    <w:p w14:paraId="53D80EE8" w14:textId="3191AAF8" w:rsidR="003C68E6" w:rsidRPr="00B6105A" w:rsidRDefault="003C68E6" w:rsidP="003C68E6">
      <w:pPr>
        <w:shd w:val="clear" w:color="auto" w:fill="FFFFFF"/>
        <w:spacing w:before="100" w:beforeAutospacing="1" w:after="180" w:line="240" w:lineRule="auto"/>
        <w:textAlignment w:val="baseline"/>
        <w:rPr>
          <w:rFonts w:eastAsia="Times New Roman" w:cstheme="minorHAnsi"/>
          <w:b/>
          <w:bCs/>
          <w:color w:val="000000"/>
          <w:u w:val="single"/>
          <w:lang w:eastAsia="en-GB"/>
        </w:rPr>
      </w:pPr>
      <w:r w:rsidRPr="00B6105A">
        <w:rPr>
          <w:rFonts w:eastAsia="Times New Roman" w:cstheme="minorHAnsi"/>
          <w:b/>
          <w:bCs/>
          <w:color w:val="000000"/>
          <w:u w:val="single"/>
          <w:lang w:eastAsia="en-GB"/>
        </w:rPr>
        <w:t>Why you should report suspicious emails</w:t>
      </w:r>
    </w:p>
    <w:p w14:paraId="22C0AFA0" w14:textId="50363A85" w:rsidR="003C68E6" w:rsidRPr="00B6105A" w:rsidRDefault="003C68E6" w:rsidP="00EC09A7">
      <w:pPr>
        <w:shd w:val="clear" w:color="auto" w:fill="FFFFFF"/>
        <w:spacing w:before="100" w:beforeAutospacing="1" w:after="180" w:line="240" w:lineRule="auto"/>
        <w:jc w:val="both"/>
        <w:textAlignment w:val="baseline"/>
        <w:rPr>
          <w:rFonts w:eastAsia="Times New Roman" w:cstheme="minorHAnsi"/>
          <w:color w:val="000000"/>
          <w:lang w:eastAsia="en-GB"/>
        </w:rPr>
      </w:pPr>
      <w:r w:rsidRPr="00B6105A">
        <w:rPr>
          <w:rFonts w:eastAsia="Times New Roman" w:cstheme="minorHAnsi"/>
          <w:color w:val="000000"/>
          <w:lang w:eastAsia="en-GB"/>
        </w:rPr>
        <w:t xml:space="preserve">The purpose of a scam email is often to get you to click a link. This will take you to a website which might download a virus to your computer or steal passwords or other personal information. The National Cyber Security Centre has the power to investigate and remove scam email addresses and websites. It’s free to report a suspicious email and it only take a minute. By reporting phishing </w:t>
      </w:r>
      <w:r w:rsidR="00956F52" w:rsidRPr="00B6105A">
        <w:rPr>
          <w:rFonts w:eastAsia="Times New Roman" w:cstheme="minorHAnsi"/>
          <w:color w:val="000000"/>
          <w:lang w:eastAsia="en-GB"/>
        </w:rPr>
        <w:t>attempts,</w:t>
      </w:r>
      <w:r w:rsidRPr="00B6105A">
        <w:rPr>
          <w:rFonts w:eastAsia="Times New Roman" w:cstheme="minorHAnsi"/>
          <w:color w:val="000000"/>
          <w:lang w:eastAsia="en-GB"/>
        </w:rPr>
        <w:t xml:space="preserve"> you are reducing the amount of scam emails you receive make yourself a harder target for scammers and you’re protecting others from cybercrime online.</w:t>
      </w:r>
    </w:p>
    <w:p w14:paraId="1F6CE58E" w14:textId="77777777" w:rsidR="00612886" w:rsidRPr="00B6105A" w:rsidRDefault="00612886" w:rsidP="00EC09A7">
      <w:pPr>
        <w:shd w:val="clear" w:color="auto" w:fill="FFFFFF"/>
        <w:spacing w:before="100" w:beforeAutospacing="1" w:after="180" w:line="240" w:lineRule="auto"/>
        <w:contextualSpacing/>
        <w:jc w:val="both"/>
        <w:textAlignment w:val="baseline"/>
        <w:rPr>
          <w:rFonts w:eastAsia="Times New Roman" w:cstheme="minorHAnsi"/>
          <w:color w:val="000000"/>
          <w:lang w:eastAsia="en-GB"/>
        </w:rPr>
      </w:pPr>
    </w:p>
    <w:p w14:paraId="0FF7FBBA" w14:textId="253DC82A" w:rsidR="00612886" w:rsidRPr="00B6105A" w:rsidRDefault="00612886" w:rsidP="00EC09A7">
      <w:pPr>
        <w:shd w:val="clear" w:color="auto" w:fill="FFFFFF"/>
        <w:spacing w:before="100" w:beforeAutospacing="1" w:after="180" w:line="240" w:lineRule="auto"/>
        <w:contextualSpacing/>
        <w:jc w:val="both"/>
        <w:textAlignment w:val="baseline"/>
        <w:rPr>
          <w:rFonts w:eastAsia="Times New Roman" w:cstheme="minorHAnsi"/>
          <w:color w:val="000000"/>
          <w:lang w:eastAsia="en-GB"/>
        </w:rPr>
      </w:pPr>
      <w:r w:rsidRPr="00B6105A">
        <w:rPr>
          <w:rFonts w:eastAsia="Times New Roman" w:cstheme="minorHAnsi"/>
          <w:color w:val="000000"/>
          <w:lang w:eastAsia="en-GB"/>
        </w:rPr>
        <w:t xml:space="preserve">If you have received an email which you’re not quite sure about, forward it to </w:t>
      </w:r>
      <w:hyperlink r:id="rId7" w:history="1">
        <w:r w:rsidRPr="00B6105A">
          <w:rPr>
            <w:rStyle w:val="Hyperlink"/>
            <w:rFonts w:eastAsia="Times New Roman" w:cstheme="minorHAnsi"/>
            <w:lang w:eastAsia="en-GB"/>
          </w:rPr>
          <w:t>report@phishing.gov.uk</w:t>
        </w:r>
      </w:hyperlink>
      <w:r w:rsidRPr="00B6105A">
        <w:rPr>
          <w:rFonts w:eastAsia="Times New Roman" w:cstheme="minorHAnsi"/>
          <w:color w:val="000000"/>
          <w:lang w:eastAsia="en-GB"/>
        </w:rPr>
        <w:t>.</w:t>
      </w:r>
    </w:p>
    <w:p w14:paraId="4E34ACE1" w14:textId="4D11B416" w:rsidR="00612886" w:rsidRPr="00B6105A" w:rsidRDefault="00612886" w:rsidP="00EC09A7">
      <w:pPr>
        <w:pStyle w:val="ListParagraph"/>
        <w:numPr>
          <w:ilvl w:val="0"/>
          <w:numId w:val="3"/>
        </w:numPr>
        <w:shd w:val="clear" w:color="auto" w:fill="FFFFFF"/>
        <w:spacing w:before="100" w:beforeAutospacing="1" w:after="180" w:line="240" w:lineRule="auto"/>
        <w:jc w:val="both"/>
        <w:textAlignment w:val="baseline"/>
        <w:rPr>
          <w:rFonts w:eastAsia="Times New Roman" w:cstheme="minorHAnsi"/>
          <w:color w:val="000000"/>
          <w:lang w:eastAsia="en-GB"/>
        </w:rPr>
      </w:pPr>
      <w:r w:rsidRPr="00B6105A">
        <w:rPr>
          <w:rFonts w:eastAsia="Times New Roman" w:cstheme="minorHAnsi"/>
          <w:color w:val="000000"/>
          <w:lang w:eastAsia="en-GB"/>
        </w:rPr>
        <w:t>Forward as many suspicious emails as you like</w:t>
      </w:r>
    </w:p>
    <w:p w14:paraId="0FAB8441" w14:textId="6DFAD3AC" w:rsidR="00612886" w:rsidRPr="00B6105A" w:rsidRDefault="00612886" w:rsidP="00EC09A7">
      <w:pPr>
        <w:pStyle w:val="ListParagraph"/>
        <w:numPr>
          <w:ilvl w:val="0"/>
          <w:numId w:val="3"/>
        </w:numPr>
        <w:shd w:val="clear" w:color="auto" w:fill="FFFFFF"/>
        <w:spacing w:before="100" w:beforeAutospacing="1" w:after="180" w:line="240" w:lineRule="auto"/>
        <w:jc w:val="both"/>
        <w:textAlignment w:val="baseline"/>
        <w:rPr>
          <w:rFonts w:eastAsia="Times New Roman" w:cstheme="minorHAnsi"/>
          <w:color w:val="000000"/>
          <w:lang w:eastAsia="en-GB"/>
        </w:rPr>
      </w:pPr>
      <w:r w:rsidRPr="00B6105A">
        <w:rPr>
          <w:rFonts w:eastAsia="Times New Roman" w:cstheme="minorHAnsi"/>
          <w:color w:val="000000"/>
          <w:lang w:eastAsia="en-GB"/>
        </w:rPr>
        <w:t>Send in emails that feel suspicious, even if you’re not certain they’re a scam, they can be checked</w:t>
      </w:r>
    </w:p>
    <w:p w14:paraId="34DB5CC0" w14:textId="4FB647A1" w:rsidR="00612886" w:rsidRPr="00B6105A" w:rsidRDefault="00612886" w:rsidP="00EC09A7">
      <w:pPr>
        <w:pStyle w:val="ListParagraph"/>
        <w:numPr>
          <w:ilvl w:val="0"/>
          <w:numId w:val="3"/>
        </w:numPr>
        <w:shd w:val="clear" w:color="auto" w:fill="FFFFFF"/>
        <w:spacing w:before="100" w:beforeAutospacing="1" w:after="180" w:line="240" w:lineRule="auto"/>
        <w:jc w:val="both"/>
        <w:textAlignment w:val="baseline"/>
        <w:rPr>
          <w:rFonts w:eastAsia="Times New Roman" w:cstheme="minorHAnsi"/>
          <w:color w:val="000000"/>
          <w:lang w:eastAsia="en-GB"/>
        </w:rPr>
      </w:pPr>
      <w:r w:rsidRPr="00B6105A">
        <w:rPr>
          <w:rFonts w:eastAsia="Times New Roman" w:cstheme="minorHAnsi"/>
          <w:color w:val="000000"/>
          <w:lang w:eastAsia="en-GB"/>
        </w:rPr>
        <w:t>DON’T click on any links in a suspicious email</w:t>
      </w:r>
    </w:p>
    <w:p w14:paraId="158BC49C" w14:textId="7562C466" w:rsidR="00C15C52" w:rsidRPr="00B6105A" w:rsidRDefault="00612886" w:rsidP="00EC09A7">
      <w:pPr>
        <w:pStyle w:val="ListParagraph"/>
        <w:numPr>
          <w:ilvl w:val="0"/>
          <w:numId w:val="3"/>
        </w:numPr>
        <w:shd w:val="clear" w:color="auto" w:fill="FFFFFF"/>
        <w:spacing w:before="100" w:beforeAutospacing="1" w:after="180" w:line="240" w:lineRule="auto"/>
        <w:jc w:val="both"/>
        <w:textAlignment w:val="baseline"/>
        <w:rPr>
          <w:rFonts w:eastAsia="Times New Roman" w:cstheme="minorHAnsi"/>
          <w:color w:val="000000"/>
          <w:lang w:eastAsia="en-GB"/>
        </w:rPr>
      </w:pPr>
      <w:r w:rsidRPr="00B6105A">
        <w:rPr>
          <w:rFonts w:eastAsia="Times New Roman" w:cstheme="minorHAnsi"/>
          <w:color w:val="000000"/>
          <w:lang w:eastAsia="en-GB"/>
        </w:rPr>
        <w:t>DON’T forward suspicious emails you find in your spam / junk folder</w:t>
      </w:r>
    </w:p>
    <w:p w14:paraId="6915722A" w14:textId="77777777" w:rsidR="007379B9" w:rsidRPr="00B6105A" w:rsidRDefault="007379B9" w:rsidP="007379B9">
      <w:pPr>
        <w:pStyle w:val="ListParagraph"/>
        <w:shd w:val="clear" w:color="auto" w:fill="FFFFFF"/>
        <w:spacing w:before="100" w:beforeAutospacing="1" w:after="180" w:line="240" w:lineRule="auto"/>
        <w:textAlignment w:val="baseline"/>
        <w:rPr>
          <w:rFonts w:eastAsia="Times New Roman" w:cstheme="minorHAnsi"/>
          <w:color w:val="000000"/>
          <w:lang w:eastAsia="en-GB"/>
        </w:rPr>
      </w:pPr>
    </w:p>
    <w:p w14:paraId="0D2AAE46" w14:textId="77777777" w:rsidR="00B6105A" w:rsidRDefault="00B6105A" w:rsidP="003C68E6">
      <w:pPr>
        <w:shd w:val="clear" w:color="auto" w:fill="FFFFFF"/>
        <w:spacing w:before="100" w:beforeAutospacing="1" w:after="180" w:line="240" w:lineRule="auto"/>
        <w:textAlignment w:val="baseline"/>
        <w:rPr>
          <w:rFonts w:eastAsia="Times New Roman" w:cstheme="minorHAnsi"/>
          <w:b/>
          <w:bCs/>
          <w:color w:val="000000"/>
          <w:u w:val="single"/>
          <w:lang w:eastAsia="en-GB"/>
        </w:rPr>
      </w:pPr>
    </w:p>
    <w:p w14:paraId="1A2DBD4E" w14:textId="0D799A8C" w:rsidR="003C68E6" w:rsidRPr="00B6105A" w:rsidRDefault="003C68E6" w:rsidP="00EC09A7">
      <w:pPr>
        <w:shd w:val="clear" w:color="auto" w:fill="FFFFFF"/>
        <w:spacing w:before="100" w:beforeAutospacing="1" w:after="180" w:line="240" w:lineRule="auto"/>
        <w:jc w:val="both"/>
        <w:textAlignment w:val="baseline"/>
        <w:rPr>
          <w:rFonts w:eastAsia="Times New Roman" w:cstheme="minorHAnsi"/>
          <w:b/>
          <w:bCs/>
          <w:color w:val="000000"/>
          <w:u w:val="single"/>
          <w:lang w:eastAsia="en-GB"/>
        </w:rPr>
      </w:pPr>
      <w:r w:rsidRPr="00B6105A">
        <w:rPr>
          <w:rFonts w:eastAsia="Times New Roman" w:cstheme="minorHAnsi"/>
          <w:b/>
          <w:bCs/>
          <w:color w:val="000000"/>
          <w:u w:val="single"/>
          <w:lang w:eastAsia="en-GB"/>
        </w:rPr>
        <w:t>What happens next?</w:t>
      </w:r>
    </w:p>
    <w:p w14:paraId="3A0B3DE1" w14:textId="3AE00FDE" w:rsidR="003C68E6" w:rsidRPr="00B6105A" w:rsidRDefault="003C68E6" w:rsidP="00EC09A7">
      <w:pPr>
        <w:shd w:val="clear" w:color="auto" w:fill="FFFFFF"/>
        <w:spacing w:before="100" w:beforeAutospacing="1" w:after="180" w:line="240" w:lineRule="auto"/>
        <w:jc w:val="both"/>
        <w:textAlignment w:val="baseline"/>
        <w:rPr>
          <w:rFonts w:eastAsia="Times New Roman" w:cstheme="minorHAnsi"/>
          <w:color w:val="000000"/>
          <w:lang w:eastAsia="en-GB"/>
        </w:rPr>
      </w:pPr>
      <w:r w:rsidRPr="00B6105A">
        <w:rPr>
          <w:rFonts w:eastAsia="Times New Roman" w:cstheme="minorHAnsi"/>
          <w:color w:val="000000"/>
          <w:lang w:eastAsia="en-GB"/>
        </w:rPr>
        <w:t xml:space="preserve">The NCSC will analyse the suspect email and any websites it links to. If any activity is </w:t>
      </w:r>
      <w:r w:rsidR="00D52A8F" w:rsidRPr="00B6105A">
        <w:rPr>
          <w:rFonts w:eastAsia="Times New Roman" w:cstheme="minorHAnsi"/>
          <w:color w:val="000000"/>
          <w:lang w:eastAsia="en-GB"/>
        </w:rPr>
        <w:t>discovered</w:t>
      </w:r>
      <w:r w:rsidRPr="00B6105A">
        <w:rPr>
          <w:rFonts w:eastAsia="Times New Roman" w:cstheme="minorHAnsi"/>
          <w:color w:val="000000"/>
          <w:lang w:eastAsia="en-GB"/>
        </w:rPr>
        <w:t xml:space="preserve"> which is malicious the NCSC may:</w:t>
      </w:r>
    </w:p>
    <w:p w14:paraId="5055651C" w14:textId="21306EAE" w:rsidR="003C68E6" w:rsidRPr="00B6105A" w:rsidRDefault="003C68E6" w:rsidP="00EC09A7">
      <w:pPr>
        <w:pStyle w:val="ListParagraph"/>
        <w:numPr>
          <w:ilvl w:val="0"/>
          <w:numId w:val="5"/>
        </w:numPr>
        <w:shd w:val="clear" w:color="auto" w:fill="FFFFFF"/>
        <w:spacing w:before="100" w:beforeAutospacing="1" w:after="180" w:line="240" w:lineRule="auto"/>
        <w:jc w:val="both"/>
        <w:textAlignment w:val="baseline"/>
        <w:rPr>
          <w:rFonts w:eastAsia="Times New Roman" w:cstheme="minorHAnsi"/>
          <w:color w:val="000000"/>
          <w:lang w:eastAsia="en-GB"/>
        </w:rPr>
      </w:pPr>
      <w:r w:rsidRPr="00B6105A">
        <w:rPr>
          <w:rFonts w:eastAsia="Times New Roman" w:cstheme="minorHAnsi"/>
          <w:color w:val="000000"/>
          <w:lang w:eastAsia="en-GB"/>
        </w:rPr>
        <w:t>seek to block the address the email came from, so it can no longer send emails</w:t>
      </w:r>
    </w:p>
    <w:p w14:paraId="7E3CE5EE" w14:textId="16C466BD" w:rsidR="003C68E6" w:rsidRPr="00B6105A" w:rsidRDefault="003C68E6" w:rsidP="00EC09A7">
      <w:pPr>
        <w:pStyle w:val="ListParagraph"/>
        <w:numPr>
          <w:ilvl w:val="0"/>
          <w:numId w:val="5"/>
        </w:numPr>
        <w:shd w:val="clear" w:color="auto" w:fill="FFFFFF"/>
        <w:spacing w:before="100" w:beforeAutospacing="1" w:after="180" w:line="240" w:lineRule="auto"/>
        <w:jc w:val="both"/>
        <w:textAlignment w:val="baseline"/>
        <w:rPr>
          <w:rFonts w:eastAsia="Times New Roman" w:cstheme="minorHAnsi"/>
          <w:color w:val="000000"/>
          <w:lang w:eastAsia="en-GB"/>
        </w:rPr>
      </w:pPr>
      <w:r w:rsidRPr="00B6105A">
        <w:rPr>
          <w:rFonts w:eastAsia="Times New Roman" w:cstheme="minorHAnsi"/>
          <w:color w:val="000000"/>
          <w:lang w:eastAsia="en-GB"/>
        </w:rPr>
        <w:t>work with hosting companies to remove links to malicious websites</w:t>
      </w:r>
    </w:p>
    <w:p w14:paraId="07A61C62" w14:textId="16F8EDE7" w:rsidR="003C68E6" w:rsidRPr="00B6105A" w:rsidRDefault="003C68E6" w:rsidP="00EC09A7">
      <w:pPr>
        <w:pStyle w:val="ListParagraph"/>
        <w:numPr>
          <w:ilvl w:val="0"/>
          <w:numId w:val="5"/>
        </w:numPr>
        <w:shd w:val="clear" w:color="auto" w:fill="FFFFFF"/>
        <w:spacing w:before="100" w:beforeAutospacing="1" w:after="180" w:line="240" w:lineRule="auto"/>
        <w:jc w:val="both"/>
        <w:textAlignment w:val="baseline"/>
        <w:rPr>
          <w:rFonts w:eastAsia="Times New Roman" w:cstheme="minorHAnsi"/>
          <w:color w:val="000000"/>
          <w:lang w:eastAsia="en-GB"/>
        </w:rPr>
      </w:pPr>
      <w:r w:rsidRPr="00B6105A">
        <w:rPr>
          <w:rFonts w:eastAsia="Times New Roman" w:cstheme="minorHAnsi"/>
          <w:color w:val="000000"/>
          <w:lang w:eastAsia="en-GB"/>
        </w:rPr>
        <w:t>raise awareness of commonly report suspicious emails and methods used</w:t>
      </w:r>
    </w:p>
    <w:p w14:paraId="6A36D0A3" w14:textId="51A816EC" w:rsidR="001B0F11" w:rsidRPr="00B6105A" w:rsidRDefault="00AF46C8" w:rsidP="00EC09A7">
      <w:pPr>
        <w:shd w:val="clear" w:color="auto" w:fill="FFFFFF"/>
        <w:spacing w:before="100" w:beforeAutospacing="1" w:after="180" w:line="240" w:lineRule="auto"/>
        <w:jc w:val="both"/>
        <w:textAlignment w:val="baseline"/>
        <w:rPr>
          <w:rFonts w:eastAsia="Times New Roman" w:cstheme="minorHAnsi"/>
          <w:color w:val="000000"/>
          <w:lang w:eastAsia="en-GB"/>
        </w:rPr>
      </w:pPr>
      <w:r w:rsidRPr="00B6105A">
        <w:rPr>
          <w:rFonts w:eastAsia="Times New Roman" w:cstheme="minorHAnsi"/>
          <w:color w:val="000000"/>
          <w:lang w:eastAsia="en-GB"/>
        </w:rPr>
        <w:t>Whilst the NCSC is unable to inform you of the outcome of it’s review, they do act upon every message received.</w:t>
      </w:r>
    </w:p>
    <w:p w14:paraId="216C2AB0" w14:textId="2932559F" w:rsidR="00612886" w:rsidRPr="00B6105A" w:rsidRDefault="00D52A8F" w:rsidP="00EC09A7">
      <w:pPr>
        <w:shd w:val="clear" w:color="auto" w:fill="FFFFFF"/>
        <w:spacing w:before="100" w:beforeAutospacing="1" w:after="180" w:line="240" w:lineRule="auto"/>
        <w:jc w:val="both"/>
        <w:textAlignment w:val="baseline"/>
        <w:rPr>
          <w:rFonts w:eastAsia="Times New Roman" w:cstheme="minorHAnsi"/>
          <w:b/>
          <w:bCs/>
          <w:color w:val="000000"/>
          <w:u w:val="single"/>
          <w:lang w:eastAsia="en-GB"/>
        </w:rPr>
      </w:pPr>
      <w:r w:rsidRPr="00B6105A">
        <w:rPr>
          <w:rFonts w:eastAsia="Times New Roman" w:cstheme="minorHAnsi"/>
          <w:b/>
          <w:bCs/>
          <w:color w:val="000000"/>
          <w:u w:val="single"/>
          <w:lang w:eastAsia="en-GB"/>
        </w:rPr>
        <w:t>What to do if you’ve shared sensitive information</w:t>
      </w:r>
    </w:p>
    <w:tbl>
      <w:tblPr>
        <w:tblStyle w:val="TableGrid"/>
        <w:tblW w:w="0" w:type="auto"/>
        <w:tblLook w:val="04A0" w:firstRow="1" w:lastRow="0" w:firstColumn="1" w:lastColumn="0" w:noHBand="0" w:noVBand="1"/>
      </w:tblPr>
      <w:tblGrid>
        <w:gridCol w:w="6974"/>
        <w:gridCol w:w="6974"/>
      </w:tblGrid>
      <w:tr w:rsidR="00D52A8F" w:rsidRPr="00B6105A" w14:paraId="6C2D84C9" w14:textId="77777777" w:rsidTr="00C15C52">
        <w:tc>
          <w:tcPr>
            <w:tcW w:w="6974" w:type="dxa"/>
            <w:shd w:val="clear" w:color="auto" w:fill="D0CECE" w:themeFill="background2" w:themeFillShade="E6"/>
          </w:tcPr>
          <w:p w14:paraId="7E4FB27A" w14:textId="3F6CBD13" w:rsidR="00D52A8F" w:rsidRPr="00B6105A" w:rsidRDefault="00D52A8F" w:rsidP="00EC09A7">
            <w:pPr>
              <w:spacing w:before="100" w:beforeAutospacing="1" w:after="180"/>
              <w:jc w:val="both"/>
              <w:textAlignment w:val="baseline"/>
              <w:rPr>
                <w:rFonts w:eastAsia="Times New Roman" w:cstheme="minorHAnsi"/>
                <w:b/>
                <w:bCs/>
                <w:lang w:eastAsia="en-GB"/>
              </w:rPr>
            </w:pPr>
            <w:r w:rsidRPr="00B6105A">
              <w:rPr>
                <w:rFonts w:eastAsia="Times New Roman" w:cstheme="minorHAnsi"/>
                <w:b/>
                <w:bCs/>
                <w:lang w:eastAsia="en-GB"/>
              </w:rPr>
              <w:t>Situation</w:t>
            </w:r>
          </w:p>
        </w:tc>
        <w:tc>
          <w:tcPr>
            <w:tcW w:w="6974" w:type="dxa"/>
            <w:shd w:val="clear" w:color="auto" w:fill="D0CECE" w:themeFill="background2" w:themeFillShade="E6"/>
          </w:tcPr>
          <w:p w14:paraId="527EF944" w14:textId="6B92AF46" w:rsidR="00D52A8F" w:rsidRPr="00B6105A" w:rsidRDefault="00D52A8F" w:rsidP="00EC09A7">
            <w:pPr>
              <w:spacing w:before="100" w:beforeAutospacing="1" w:after="180"/>
              <w:jc w:val="both"/>
              <w:textAlignment w:val="baseline"/>
              <w:rPr>
                <w:rFonts w:eastAsia="Times New Roman" w:cstheme="minorHAnsi"/>
                <w:b/>
                <w:bCs/>
                <w:lang w:eastAsia="en-GB"/>
              </w:rPr>
            </w:pPr>
            <w:r w:rsidRPr="00B6105A">
              <w:rPr>
                <w:rFonts w:eastAsia="Times New Roman" w:cstheme="minorHAnsi"/>
                <w:b/>
                <w:bCs/>
                <w:lang w:eastAsia="en-GB"/>
              </w:rPr>
              <w:t>Action</w:t>
            </w:r>
          </w:p>
        </w:tc>
      </w:tr>
      <w:tr w:rsidR="00D52A8F" w:rsidRPr="00B6105A" w14:paraId="09243F83" w14:textId="77777777" w:rsidTr="00D52A8F">
        <w:tc>
          <w:tcPr>
            <w:tcW w:w="6974" w:type="dxa"/>
          </w:tcPr>
          <w:p w14:paraId="294C001E" w14:textId="08D4D47E" w:rsidR="00D52A8F" w:rsidRPr="00B6105A" w:rsidRDefault="00D52A8F" w:rsidP="00EC09A7">
            <w:pPr>
              <w:spacing w:before="100" w:beforeAutospacing="1" w:after="180"/>
              <w:jc w:val="both"/>
              <w:textAlignment w:val="baseline"/>
              <w:rPr>
                <w:rFonts w:eastAsia="Times New Roman" w:cstheme="minorHAnsi"/>
                <w:color w:val="000000"/>
                <w:lang w:eastAsia="en-GB"/>
              </w:rPr>
            </w:pPr>
            <w:r w:rsidRPr="00B6105A">
              <w:rPr>
                <w:rFonts w:eastAsia="Times New Roman" w:cstheme="minorHAnsi"/>
                <w:color w:val="000000"/>
                <w:lang w:eastAsia="en-GB"/>
              </w:rPr>
              <w:t xml:space="preserve">You’ve provided </w:t>
            </w:r>
            <w:r w:rsidR="00DE2F44">
              <w:rPr>
                <w:rFonts w:eastAsia="Times New Roman" w:cstheme="minorHAnsi"/>
                <w:color w:val="000000"/>
                <w:lang w:eastAsia="en-GB"/>
              </w:rPr>
              <w:t>school</w:t>
            </w:r>
            <w:r w:rsidRPr="00B6105A">
              <w:rPr>
                <w:rFonts w:eastAsia="Times New Roman" w:cstheme="minorHAnsi"/>
                <w:color w:val="000000"/>
                <w:lang w:eastAsia="en-GB"/>
              </w:rPr>
              <w:t xml:space="preserve"> banking details</w:t>
            </w:r>
          </w:p>
        </w:tc>
        <w:tc>
          <w:tcPr>
            <w:tcW w:w="6974" w:type="dxa"/>
          </w:tcPr>
          <w:p w14:paraId="63AD445B" w14:textId="599D3787" w:rsidR="00D52A8F" w:rsidRPr="00B6105A" w:rsidRDefault="00D55577" w:rsidP="00EC09A7">
            <w:pPr>
              <w:spacing w:before="100" w:beforeAutospacing="1" w:after="180"/>
              <w:jc w:val="both"/>
              <w:textAlignment w:val="baseline"/>
              <w:rPr>
                <w:rFonts w:eastAsia="Times New Roman" w:cstheme="minorHAnsi"/>
                <w:color w:val="000000"/>
                <w:lang w:eastAsia="en-GB"/>
              </w:rPr>
            </w:pPr>
            <w:r w:rsidRPr="00B6105A">
              <w:rPr>
                <w:rFonts w:eastAsia="Times New Roman" w:cstheme="minorHAnsi"/>
                <w:color w:val="000000"/>
                <w:lang w:eastAsia="en-GB"/>
              </w:rPr>
              <w:t>Contact your Finance Manager</w:t>
            </w:r>
            <w:r w:rsidR="008307B7">
              <w:rPr>
                <w:rFonts w:eastAsia="Times New Roman" w:cstheme="minorHAnsi"/>
                <w:color w:val="000000"/>
                <w:lang w:eastAsia="en-GB"/>
              </w:rPr>
              <w:t xml:space="preserve"> and inform your Head Teacher</w:t>
            </w:r>
            <w:r w:rsidR="009F1491">
              <w:rPr>
                <w:rFonts w:eastAsia="Times New Roman" w:cstheme="minorHAnsi"/>
                <w:color w:val="000000"/>
                <w:lang w:eastAsia="en-GB"/>
              </w:rPr>
              <w:t xml:space="preserve"> and Office Manager</w:t>
            </w:r>
          </w:p>
        </w:tc>
      </w:tr>
      <w:tr w:rsidR="00D52A8F" w:rsidRPr="00B6105A" w14:paraId="62C8F7A1" w14:textId="77777777" w:rsidTr="00D52A8F">
        <w:tc>
          <w:tcPr>
            <w:tcW w:w="6974" w:type="dxa"/>
          </w:tcPr>
          <w:p w14:paraId="4EA54002" w14:textId="6D9AF0CA" w:rsidR="00D52A8F" w:rsidRPr="00B6105A" w:rsidRDefault="00D52A8F" w:rsidP="00EC09A7">
            <w:pPr>
              <w:spacing w:before="100" w:beforeAutospacing="1" w:after="180"/>
              <w:jc w:val="both"/>
              <w:textAlignment w:val="baseline"/>
              <w:rPr>
                <w:rFonts w:eastAsia="Times New Roman" w:cstheme="minorHAnsi"/>
                <w:color w:val="000000"/>
                <w:lang w:eastAsia="en-GB"/>
              </w:rPr>
            </w:pPr>
            <w:r w:rsidRPr="00B6105A">
              <w:rPr>
                <w:rFonts w:eastAsia="Times New Roman" w:cstheme="minorHAnsi"/>
                <w:color w:val="000000"/>
                <w:lang w:eastAsia="en-GB"/>
              </w:rPr>
              <w:t>You think your account has already been hacked</w:t>
            </w:r>
          </w:p>
        </w:tc>
        <w:tc>
          <w:tcPr>
            <w:tcW w:w="6974" w:type="dxa"/>
          </w:tcPr>
          <w:p w14:paraId="34956824" w14:textId="1AC4018C" w:rsidR="00D52A8F" w:rsidRPr="00B6105A" w:rsidRDefault="00C57AA9" w:rsidP="00EC09A7">
            <w:pPr>
              <w:spacing w:before="100" w:beforeAutospacing="1" w:after="180"/>
              <w:jc w:val="both"/>
              <w:textAlignment w:val="baseline"/>
              <w:rPr>
                <w:rFonts w:eastAsia="Times New Roman" w:cstheme="minorHAnsi"/>
                <w:color w:val="000000"/>
                <w:lang w:eastAsia="en-GB"/>
              </w:rPr>
            </w:pPr>
            <w:r w:rsidRPr="00B6105A">
              <w:rPr>
                <w:rFonts w:cstheme="minorHAnsi"/>
                <w:color w:val="333333"/>
                <w:shd w:val="clear" w:color="auto" w:fill="FFFFFF"/>
              </w:rPr>
              <w:t>Contact IT Support immediately</w:t>
            </w:r>
            <w:r w:rsidR="00543D64">
              <w:rPr>
                <w:rFonts w:cstheme="minorHAnsi"/>
                <w:color w:val="333333"/>
                <w:shd w:val="clear" w:color="auto" w:fill="FFFFFF"/>
              </w:rPr>
              <w:t>, your Head Teacher and Hope Kirkham</w:t>
            </w:r>
          </w:p>
        </w:tc>
      </w:tr>
      <w:tr w:rsidR="00D52A8F" w:rsidRPr="00B6105A" w14:paraId="68630CD3" w14:textId="77777777" w:rsidTr="00D52A8F">
        <w:tc>
          <w:tcPr>
            <w:tcW w:w="6974" w:type="dxa"/>
          </w:tcPr>
          <w:p w14:paraId="52D0D16D" w14:textId="73363325" w:rsidR="00D52A8F" w:rsidRPr="00B6105A" w:rsidRDefault="00D52A8F" w:rsidP="00EC09A7">
            <w:pPr>
              <w:spacing w:before="100" w:beforeAutospacing="1" w:after="180"/>
              <w:jc w:val="both"/>
              <w:textAlignment w:val="baseline"/>
              <w:rPr>
                <w:rFonts w:eastAsia="Times New Roman" w:cstheme="minorHAnsi"/>
                <w:b/>
                <w:bCs/>
                <w:color w:val="000000"/>
                <w:lang w:eastAsia="en-GB"/>
              </w:rPr>
            </w:pPr>
            <w:r w:rsidRPr="00B6105A">
              <w:rPr>
                <w:rStyle w:val="Strong"/>
                <w:rFonts w:cstheme="minorHAnsi"/>
                <w:b w:val="0"/>
                <w:bCs w:val="0"/>
                <w:color w:val="333333"/>
                <w:bdr w:val="none" w:sz="0" w:space="0" w:color="auto" w:frame="1"/>
                <w:shd w:val="clear" w:color="auto" w:fill="FFFFFF"/>
              </w:rPr>
              <w:t>You received the message on a work laptop or phone</w:t>
            </w:r>
          </w:p>
        </w:tc>
        <w:tc>
          <w:tcPr>
            <w:tcW w:w="6974" w:type="dxa"/>
          </w:tcPr>
          <w:p w14:paraId="2FFF18B1" w14:textId="25E90F17" w:rsidR="00D52A8F" w:rsidRPr="00B6105A" w:rsidRDefault="00D52A8F" w:rsidP="00EC09A7">
            <w:pPr>
              <w:spacing w:before="100" w:beforeAutospacing="1" w:after="180"/>
              <w:jc w:val="both"/>
              <w:textAlignment w:val="baseline"/>
              <w:rPr>
                <w:rFonts w:eastAsia="Times New Roman" w:cstheme="minorHAnsi"/>
                <w:color w:val="000000"/>
                <w:lang w:eastAsia="en-GB"/>
              </w:rPr>
            </w:pPr>
            <w:r w:rsidRPr="00B6105A">
              <w:rPr>
                <w:rFonts w:eastAsia="Times New Roman" w:cstheme="minorHAnsi"/>
                <w:color w:val="000000"/>
                <w:lang w:eastAsia="en-GB"/>
              </w:rPr>
              <w:t>Contact your IT department and let them know</w:t>
            </w:r>
            <w:r w:rsidR="00B975C1" w:rsidRPr="00B6105A">
              <w:rPr>
                <w:rFonts w:eastAsia="Times New Roman" w:cstheme="minorHAnsi"/>
                <w:color w:val="000000"/>
                <w:lang w:eastAsia="en-GB"/>
              </w:rPr>
              <w:t>. Inform Head Teacher and Office Manager</w:t>
            </w:r>
          </w:p>
        </w:tc>
      </w:tr>
      <w:tr w:rsidR="00D52A8F" w:rsidRPr="00B6105A" w14:paraId="6EA185AF" w14:textId="77777777" w:rsidTr="00D52A8F">
        <w:tc>
          <w:tcPr>
            <w:tcW w:w="6974" w:type="dxa"/>
          </w:tcPr>
          <w:p w14:paraId="3AEFE247" w14:textId="02BEAB82" w:rsidR="00D52A8F" w:rsidRPr="00B6105A" w:rsidRDefault="00C15C52" w:rsidP="00EC09A7">
            <w:pPr>
              <w:spacing w:before="100" w:beforeAutospacing="1" w:after="180"/>
              <w:jc w:val="both"/>
              <w:textAlignment w:val="baseline"/>
              <w:rPr>
                <w:rFonts w:eastAsia="Times New Roman" w:cstheme="minorHAnsi"/>
                <w:b/>
                <w:bCs/>
                <w:color w:val="000000"/>
                <w:lang w:eastAsia="en-GB"/>
              </w:rPr>
            </w:pPr>
            <w:r w:rsidRPr="00B6105A">
              <w:rPr>
                <w:rStyle w:val="Strong"/>
                <w:rFonts w:cstheme="minorHAnsi"/>
                <w:b w:val="0"/>
                <w:bCs w:val="0"/>
                <w:color w:val="333333"/>
                <w:bdr w:val="none" w:sz="0" w:space="0" w:color="auto" w:frame="1"/>
                <w:shd w:val="clear" w:color="auto" w:fill="FFFFFF"/>
              </w:rPr>
              <w:t>You opened a link on your computer, or followed instructions to install software</w:t>
            </w:r>
          </w:p>
        </w:tc>
        <w:tc>
          <w:tcPr>
            <w:tcW w:w="6974" w:type="dxa"/>
          </w:tcPr>
          <w:p w14:paraId="1FC89FA7" w14:textId="6DF411C2" w:rsidR="00D52A8F" w:rsidRPr="00B6105A" w:rsidRDefault="00D55577" w:rsidP="00EC09A7">
            <w:pPr>
              <w:spacing w:before="100" w:beforeAutospacing="1" w:after="180"/>
              <w:jc w:val="both"/>
              <w:textAlignment w:val="baseline"/>
              <w:rPr>
                <w:rFonts w:eastAsia="Times New Roman" w:cstheme="minorHAnsi"/>
                <w:color w:val="000000"/>
                <w:lang w:eastAsia="en-GB"/>
              </w:rPr>
            </w:pPr>
            <w:r w:rsidRPr="00B6105A">
              <w:rPr>
                <w:rFonts w:cstheme="minorHAnsi"/>
                <w:color w:val="333333"/>
                <w:shd w:val="clear" w:color="auto" w:fill="FFFFFF"/>
              </w:rPr>
              <w:t>Inform IT Support immediately</w:t>
            </w:r>
            <w:r w:rsidR="00DE2F44">
              <w:rPr>
                <w:rFonts w:cstheme="minorHAnsi"/>
                <w:color w:val="333333"/>
                <w:shd w:val="clear" w:color="auto" w:fill="FFFFFF"/>
              </w:rPr>
              <w:t>, your Head Teacher and Hope Kirkham</w:t>
            </w:r>
          </w:p>
        </w:tc>
      </w:tr>
      <w:tr w:rsidR="00D52A8F" w:rsidRPr="00B6105A" w14:paraId="02944C71" w14:textId="77777777" w:rsidTr="00D52A8F">
        <w:tc>
          <w:tcPr>
            <w:tcW w:w="6974" w:type="dxa"/>
          </w:tcPr>
          <w:p w14:paraId="4592775F" w14:textId="75C1718B" w:rsidR="00D52A8F" w:rsidRPr="00B6105A" w:rsidRDefault="00C15C52" w:rsidP="00EC09A7">
            <w:pPr>
              <w:spacing w:before="100" w:beforeAutospacing="1" w:after="180"/>
              <w:jc w:val="both"/>
              <w:textAlignment w:val="baseline"/>
              <w:rPr>
                <w:rFonts w:eastAsia="Times New Roman" w:cstheme="minorHAnsi"/>
                <w:b/>
                <w:bCs/>
                <w:color w:val="000000"/>
                <w:lang w:eastAsia="en-GB"/>
              </w:rPr>
            </w:pPr>
            <w:r w:rsidRPr="00B6105A">
              <w:rPr>
                <w:rStyle w:val="Strong"/>
                <w:rFonts w:cstheme="minorHAnsi"/>
                <w:b w:val="0"/>
                <w:bCs w:val="0"/>
                <w:color w:val="333333"/>
                <w:bdr w:val="none" w:sz="0" w:space="0" w:color="auto" w:frame="1"/>
                <w:shd w:val="clear" w:color="auto" w:fill="FFFFFF"/>
              </w:rPr>
              <w:t>You've given out your password</w:t>
            </w:r>
          </w:p>
        </w:tc>
        <w:tc>
          <w:tcPr>
            <w:tcW w:w="6974" w:type="dxa"/>
          </w:tcPr>
          <w:p w14:paraId="1EFA4776" w14:textId="144B562E" w:rsidR="00D52A8F" w:rsidRPr="00B6105A" w:rsidRDefault="00D55577" w:rsidP="00EC09A7">
            <w:pPr>
              <w:spacing w:before="100" w:beforeAutospacing="1" w:after="180"/>
              <w:jc w:val="both"/>
              <w:textAlignment w:val="baseline"/>
              <w:rPr>
                <w:rFonts w:eastAsia="Times New Roman" w:cstheme="minorHAnsi"/>
                <w:color w:val="000000"/>
                <w:lang w:eastAsia="en-GB"/>
              </w:rPr>
            </w:pPr>
            <w:r w:rsidRPr="00B6105A">
              <w:rPr>
                <w:rFonts w:cstheme="minorHAnsi"/>
                <w:color w:val="333333"/>
                <w:shd w:val="clear" w:color="auto" w:fill="FFFFFF"/>
              </w:rPr>
              <w:t>Inform IT Support immediately</w:t>
            </w:r>
            <w:r w:rsidR="00B4793D">
              <w:rPr>
                <w:rFonts w:cstheme="minorHAnsi"/>
                <w:color w:val="333333"/>
                <w:shd w:val="clear" w:color="auto" w:fill="FFFFFF"/>
              </w:rPr>
              <w:t>, inform your Head Teacher and Office Manager</w:t>
            </w:r>
          </w:p>
        </w:tc>
      </w:tr>
      <w:tr w:rsidR="00D52A8F" w:rsidRPr="00B6105A" w14:paraId="7EBCF977" w14:textId="77777777" w:rsidTr="00D52A8F">
        <w:tc>
          <w:tcPr>
            <w:tcW w:w="6974" w:type="dxa"/>
          </w:tcPr>
          <w:p w14:paraId="0E4544F9" w14:textId="7CB23C9E" w:rsidR="00D52A8F" w:rsidRPr="00A95FBF" w:rsidRDefault="00397BE0" w:rsidP="00EC09A7">
            <w:pPr>
              <w:spacing w:before="100" w:beforeAutospacing="1" w:after="180"/>
              <w:jc w:val="both"/>
              <w:textAlignment w:val="baseline"/>
              <w:rPr>
                <w:rFonts w:eastAsia="Times New Roman" w:cstheme="minorHAnsi"/>
                <w:b/>
                <w:bCs/>
                <w:color w:val="000000"/>
                <w:lang w:eastAsia="en-GB"/>
              </w:rPr>
            </w:pPr>
            <w:r w:rsidRPr="00A95FBF">
              <w:rPr>
                <w:rStyle w:val="Strong"/>
                <w:rFonts w:cstheme="minorHAnsi"/>
                <w:b w:val="0"/>
                <w:bCs w:val="0"/>
                <w:color w:val="333333"/>
                <w:bdr w:val="none" w:sz="0" w:space="0" w:color="auto" w:frame="1"/>
                <w:shd w:val="clear" w:color="auto" w:fill="FFFFFF"/>
              </w:rPr>
              <w:t>T</w:t>
            </w:r>
            <w:r w:rsidRPr="00A95FBF">
              <w:rPr>
                <w:rStyle w:val="Strong"/>
                <w:b w:val="0"/>
                <w:bCs w:val="0"/>
                <w:bdr w:val="none" w:sz="0" w:space="0" w:color="auto" w:frame="1"/>
              </w:rPr>
              <w:t xml:space="preserve">he </w:t>
            </w:r>
            <w:r w:rsidR="00A95FBF" w:rsidRPr="00A95FBF">
              <w:rPr>
                <w:rStyle w:val="Strong"/>
                <w:b w:val="0"/>
                <w:bCs w:val="0"/>
                <w:bdr w:val="none" w:sz="0" w:space="0" w:color="auto" w:frame="1"/>
              </w:rPr>
              <w:t>school</w:t>
            </w:r>
            <w:r w:rsidRPr="00A95FBF">
              <w:rPr>
                <w:rStyle w:val="Strong"/>
                <w:b w:val="0"/>
                <w:bCs w:val="0"/>
                <w:bdr w:val="none" w:sz="0" w:space="0" w:color="auto" w:frame="1"/>
              </w:rPr>
              <w:t xml:space="preserve"> is concerned it’s</w:t>
            </w:r>
            <w:r w:rsidR="00C15C52" w:rsidRPr="00A95FBF">
              <w:rPr>
                <w:rStyle w:val="Strong"/>
                <w:rFonts w:cstheme="minorHAnsi"/>
                <w:b w:val="0"/>
                <w:bCs w:val="0"/>
                <w:color w:val="333333"/>
                <w:bdr w:val="none" w:sz="0" w:space="0" w:color="auto" w:frame="1"/>
                <w:shd w:val="clear" w:color="auto" w:fill="FFFFFF"/>
              </w:rPr>
              <w:t xml:space="preserve"> lost money</w:t>
            </w:r>
          </w:p>
        </w:tc>
        <w:tc>
          <w:tcPr>
            <w:tcW w:w="6974" w:type="dxa"/>
          </w:tcPr>
          <w:p w14:paraId="1273C799" w14:textId="5D14194E" w:rsidR="00D52A8F" w:rsidRPr="00B6105A" w:rsidRDefault="00397BE0" w:rsidP="00EC09A7">
            <w:pPr>
              <w:spacing w:before="100" w:beforeAutospacing="1" w:after="180"/>
              <w:jc w:val="both"/>
              <w:textAlignment w:val="baseline"/>
              <w:rPr>
                <w:rFonts w:eastAsia="Times New Roman" w:cstheme="minorHAnsi"/>
                <w:color w:val="000000"/>
                <w:lang w:eastAsia="en-GB"/>
              </w:rPr>
            </w:pPr>
            <w:r>
              <w:rPr>
                <w:rFonts w:cstheme="minorHAnsi"/>
                <w:color w:val="333333"/>
                <w:shd w:val="clear" w:color="auto" w:fill="FFFFFF"/>
              </w:rPr>
              <w:t xml:space="preserve">Contact the </w:t>
            </w:r>
            <w:r w:rsidR="00B812A9">
              <w:rPr>
                <w:rFonts w:cstheme="minorHAnsi"/>
                <w:color w:val="333333"/>
                <w:shd w:val="clear" w:color="auto" w:fill="FFFFFF"/>
              </w:rPr>
              <w:t>Finance Team immediately</w:t>
            </w:r>
          </w:p>
        </w:tc>
      </w:tr>
    </w:tbl>
    <w:p w14:paraId="31F967B6" w14:textId="77777777" w:rsidR="00D52A8F" w:rsidRPr="00B6105A" w:rsidRDefault="00D52A8F" w:rsidP="00EC09A7">
      <w:pPr>
        <w:shd w:val="clear" w:color="auto" w:fill="FFFFFF"/>
        <w:spacing w:before="100" w:beforeAutospacing="1" w:after="180" w:line="240" w:lineRule="auto"/>
        <w:jc w:val="both"/>
        <w:textAlignment w:val="baseline"/>
        <w:rPr>
          <w:rFonts w:eastAsia="Times New Roman" w:cstheme="minorHAnsi"/>
          <w:color w:val="000000"/>
          <w:lang w:eastAsia="en-GB"/>
        </w:rPr>
      </w:pPr>
    </w:p>
    <w:p w14:paraId="2F542B34" w14:textId="77777777" w:rsidR="00234C87" w:rsidRPr="00B6105A" w:rsidRDefault="00234C87" w:rsidP="00234C87">
      <w:pPr>
        <w:shd w:val="clear" w:color="auto" w:fill="FFFFFF"/>
        <w:spacing w:after="0" w:line="240" w:lineRule="auto"/>
        <w:textAlignment w:val="baseline"/>
        <w:rPr>
          <w:rFonts w:ascii="Calibri" w:eastAsia="Times New Roman" w:hAnsi="Calibri" w:cs="Calibri"/>
          <w:color w:val="000000"/>
          <w:lang w:eastAsia="en-GB"/>
        </w:rPr>
      </w:pPr>
    </w:p>
    <w:p w14:paraId="4379EC5D" w14:textId="43019887" w:rsidR="00C37288" w:rsidRPr="00B6105A" w:rsidRDefault="00C37288" w:rsidP="00C37288">
      <w:pPr>
        <w:shd w:val="clear" w:color="auto" w:fill="FFFFFF"/>
        <w:spacing w:before="100" w:beforeAutospacing="1" w:after="180" w:line="240" w:lineRule="auto"/>
        <w:textAlignment w:val="baseline"/>
        <w:rPr>
          <w:rFonts w:eastAsia="Times New Roman" w:cstheme="minorHAnsi"/>
          <w:color w:val="000000"/>
          <w:lang w:eastAsia="en-GB"/>
        </w:rPr>
      </w:pPr>
    </w:p>
    <w:p w14:paraId="33325438" w14:textId="77777777" w:rsidR="00C37288" w:rsidRPr="00B6105A" w:rsidRDefault="00C37288" w:rsidP="00C37288">
      <w:pPr>
        <w:shd w:val="clear" w:color="auto" w:fill="FFFFFF"/>
        <w:spacing w:before="100" w:beforeAutospacing="1" w:after="180" w:line="240" w:lineRule="auto"/>
        <w:textAlignment w:val="baseline"/>
        <w:rPr>
          <w:rFonts w:eastAsia="Times New Roman" w:cstheme="minorHAnsi"/>
          <w:color w:val="000000"/>
          <w:lang w:eastAsia="en-GB"/>
        </w:rPr>
      </w:pPr>
    </w:p>
    <w:p w14:paraId="731A437D" w14:textId="128049CF" w:rsidR="00EF7BB7" w:rsidRPr="005375ED" w:rsidRDefault="00EF7BB7" w:rsidP="00C37288">
      <w:pPr>
        <w:shd w:val="clear" w:color="auto" w:fill="FFFFFF"/>
        <w:spacing w:after="300" w:line="240" w:lineRule="auto"/>
        <w:textAlignment w:val="baseline"/>
        <w:outlineLvl w:val="1"/>
        <w:rPr>
          <w:rFonts w:eastAsia="Times New Roman" w:cstheme="minorHAnsi"/>
          <w:b/>
          <w:bCs/>
          <w:color w:val="000000"/>
          <w:sz w:val="24"/>
          <w:szCs w:val="24"/>
          <w:lang w:eastAsia="en-GB"/>
        </w:rPr>
      </w:pPr>
    </w:p>
    <w:sectPr w:rsidR="00EF7BB7" w:rsidRPr="005375ED" w:rsidSect="00C37288">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518B1" w14:textId="77777777" w:rsidR="005661FC" w:rsidRDefault="005661FC" w:rsidP="00C15C52">
      <w:pPr>
        <w:spacing w:after="0" w:line="240" w:lineRule="auto"/>
      </w:pPr>
      <w:r>
        <w:separator/>
      </w:r>
    </w:p>
  </w:endnote>
  <w:endnote w:type="continuationSeparator" w:id="0">
    <w:p w14:paraId="453ED2C2" w14:textId="77777777" w:rsidR="005661FC" w:rsidRDefault="005661FC" w:rsidP="00C15C52">
      <w:pPr>
        <w:spacing w:after="0" w:line="240" w:lineRule="auto"/>
      </w:pPr>
      <w:r>
        <w:continuationSeparator/>
      </w:r>
    </w:p>
  </w:endnote>
  <w:endnote w:type="continuationNotice" w:id="1">
    <w:p w14:paraId="218D1E05" w14:textId="77777777" w:rsidR="005661FC" w:rsidRDefault="005661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0B453" w14:textId="77777777" w:rsidR="005661FC" w:rsidRDefault="005661FC" w:rsidP="00C15C52">
      <w:pPr>
        <w:spacing w:after="0" w:line="240" w:lineRule="auto"/>
      </w:pPr>
      <w:r>
        <w:separator/>
      </w:r>
    </w:p>
  </w:footnote>
  <w:footnote w:type="continuationSeparator" w:id="0">
    <w:p w14:paraId="7F1E161A" w14:textId="77777777" w:rsidR="005661FC" w:rsidRDefault="005661FC" w:rsidP="00C15C52">
      <w:pPr>
        <w:spacing w:after="0" w:line="240" w:lineRule="auto"/>
      </w:pPr>
      <w:r>
        <w:continuationSeparator/>
      </w:r>
    </w:p>
  </w:footnote>
  <w:footnote w:type="continuationNotice" w:id="1">
    <w:p w14:paraId="5E89470E" w14:textId="77777777" w:rsidR="005661FC" w:rsidRDefault="005661F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845F2" w14:textId="5E9AA99B" w:rsidR="00C15C52" w:rsidRDefault="00C15C52">
    <w:pPr>
      <w:pStyle w:val="Header"/>
    </w:pPr>
    <w:r w:rsidRPr="00095EC1">
      <w:rPr>
        <w:noProof/>
        <w:lang w:eastAsia="en-GB"/>
      </w:rPr>
      <w:drawing>
        <wp:anchor distT="0" distB="0" distL="114300" distR="114300" simplePos="0" relativeHeight="251658240" behindDoc="0" locked="0" layoutInCell="1" allowOverlap="1" wp14:anchorId="6E69873B" wp14:editId="212E9851">
          <wp:simplePos x="0" y="0"/>
          <wp:positionH relativeFrom="column">
            <wp:posOffset>-714375</wp:posOffset>
          </wp:positionH>
          <wp:positionV relativeFrom="paragraph">
            <wp:posOffset>-133985</wp:posOffset>
          </wp:positionV>
          <wp:extent cx="973260" cy="973260"/>
          <wp:effectExtent l="0" t="0" r="0" b="0"/>
          <wp:wrapSquare wrapText="bothSides"/>
          <wp:docPr id="8"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3260" cy="9732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46B7"/>
    <w:multiLevelType w:val="multilevel"/>
    <w:tmpl w:val="34E6AF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CB780F"/>
    <w:multiLevelType w:val="hybridMultilevel"/>
    <w:tmpl w:val="384889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860A6"/>
    <w:multiLevelType w:val="multilevel"/>
    <w:tmpl w:val="093A695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B3638D0"/>
    <w:multiLevelType w:val="hybridMultilevel"/>
    <w:tmpl w:val="AF945212"/>
    <w:lvl w:ilvl="0" w:tplc="8BD2910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B1E5B"/>
    <w:multiLevelType w:val="multilevel"/>
    <w:tmpl w:val="615A30A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EE3000"/>
    <w:multiLevelType w:val="hybridMultilevel"/>
    <w:tmpl w:val="B3F696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504591"/>
    <w:multiLevelType w:val="hybridMultilevel"/>
    <w:tmpl w:val="8800F0F8"/>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7229700B"/>
    <w:multiLevelType w:val="multilevel"/>
    <w:tmpl w:val="717064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
  </w:num>
  <w:num w:numId="4">
    <w:abstractNumId w:val="3"/>
  </w:num>
  <w:num w:numId="5">
    <w:abstractNumId w:val="6"/>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288"/>
    <w:rsid w:val="00010E1D"/>
    <w:rsid w:val="00057274"/>
    <w:rsid w:val="000F1299"/>
    <w:rsid w:val="00174618"/>
    <w:rsid w:val="001B0F11"/>
    <w:rsid w:val="00234C87"/>
    <w:rsid w:val="00337FD9"/>
    <w:rsid w:val="003429E8"/>
    <w:rsid w:val="00373C2C"/>
    <w:rsid w:val="00397BE0"/>
    <w:rsid w:val="003C68E6"/>
    <w:rsid w:val="003D6ABE"/>
    <w:rsid w:val="00405469"/>
    <w:rsid w:val="0041076E"/>
    <w:rsid w:val="00450C0F"/>
    <w:rsid w:val="005375ED"/>
    <w:rsid w:val="00543D64"/>
    <w:rsid w:val="005600F6"/>
    <w:rsid w:val="005661FC"/>
    <w:rsid w:val="005764D2"/>
    <w:rsid w:val="00583975"/>
    <w:rsid w:val="005F03D3"/>
    <w:rsid w:val="005F1A81"/>
    <w:rsid w:val="00612886"/>
    <w:rsid w:val="006B33BC"/>
    <w:rsid w:val="006C3F66"/>
    <w:rsid w:val="007379B9"/>
    <w:rsid w:val="007B136A"/>
    <w:rsid w:val="007C2D4A"/>
    <w:rsid w:val="008211A7"/>
    <w:rsid w:val="008307B7"/>
    <w:rsid w:val="0091156A"/>
    <w:rsid w:val="00956F52"/>
    <w:rsid w:val="0097551E"/>
    <w:rsid w:val="00993510"/>
    <w:rsid w:val="009D0342"/>
    <w:rsid w:val="009E5A7B"/>
    <w:rsid w:val="009F1491"/>
    <w:rsid w:val="00A0043C"/>
    <w:rsid w:val="00A95FBF"/>
    <w:rsid w:val="00AF46C8"/>
    <w:rsid w:val="00B31ABE"/>
    <w:rsid w:val="00B4793D"/>
    <w:rsid w:val="00B6105A"/>
    <w:rsid w:val="00B812A9"/>
    <w:rsid w:val="00B975C1"/>
    <w:rsid w:val="00BB7A49"/>
    <w:rsid w:val="00BD2255"/>
    <w:rsid w:val="00C15C52"/>
    <w:rsid w:val="00C37288"/>
    <w:rsid w:val="00C57AA9"/>
    <w:rsid w:val="00D0038D"/>
    <w:rsid w:val="00D52A8F"/>
    <w:rsid w:val="00D55577"/>
    <w:rsid w:val="00DE2F44"/>
    <w:rsid w:val="00E45B66"/>
    <w:rsid w:val="00EC09A7"/>
    <w:rsid w:val="00EF7BB7"/>
    <w:rsid w:val="00F118D6"/>
    <w:rsid w:val="00F358C5"/>
    <w:rsid w:val="00F51353"/>
    <w:rsid w:val="00F57CA8"/>
    <w:rsid w:val="00F66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1376"/>
  <w15:chartTrackingRefBased/>
  <w15:docId w15:val="{05EEFADB-1158-464E-BC61-F69C0A68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3728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72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37288"/>
    <w:rPr>
      <w:b/>
      <w:bCs/>
    </w:rPr>
  </w:style>
  <w:style w:type="character" w:styleId="Hyperlink">
    <w:name w:val="Hyperlink"/>
    <w:basedOn w:val="DefaultParagraphFont"/>
    <w:uiPriority w:val="99"/>
    <w:unhideWhenUsed/>
    <w:rsid w:val="00C37288"/>
    <w:rPr>
      <w:color w:val="0000FF"/>
      <w:u w:val="single"/>
    </w:rPr>
  </w:style>
  <w:style w:type="character" w:customStyle="1" w:styleId="Heading2Char">
    <w:name w:val="Heading 2 Char"/>
    <w:basedOn w:val="DefaultParagraphFont"/>
    <w:link w:val="Heading2"/>
    <w:uiPriority w:val="9"/>
    <w:rsid w:val="00C37288"/>
    <w:rPr>
      <w:rFonts w:ascii="Times New Roman" w:eastAsia="Times New Roman" w:hAnsi="Times New Roman" w:cs="Times New Roman"/>
      <w:b/>
      <w:bCs/>
      <w:sz w:val="36"/>
      <w:szCs w:val="36"/>
      <w:lang w:eastAsia="en-GB"/>
    </w:rPr>
  </w:style>
  <w:style w:type="table" w:styleId="TableGrid">
    <w:name w:val="Table Grid"/>
    <w:basedOn w:val="TableNormal"/>
    <w:uiPriority w:val="39"/>
    <w:rsid w:val="00C37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12886"/>
    <w:rPr>
      <w:color w:val="605E5C"/>
      <w:shd w:val="clear" w:color="auto" w:fill="E1DFDD"/>
    </w:rPr>
  </w:style>
  <w:style w:type="paragraph" w:styleId="ListParagraph">
    <w:name w:val="List Paragraph"/>
    <w:basedOn w:val="Normal"/>
    <w:uiPriority w:val="34"/>
    <w:qFormat/>
    <w:rsid w:val="003C68E6"/>
    <w:pPr>
      <w:ind w:left="720"/>
      <w:contextualSpacing/>
    </w:pPr>
  </w:style>
  <w:style w:type="paragraph" w:styleId="Header">
    <w:name w:val="header"/>
    <w:basedOn w:val="Normal"/>
    <w:link w:val="HeaderChar"/>
    <w:uiPriority w:val="99"/>
    <w:unhideWhenUsed/>
    <w:rsid w:val="00C15C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C52"/>
  </w:style>
  <w:style w:type="paragraph" w:styleId="Footer">
    <w:name w:val="footer"/>
    <w:basedOn w:val="Normal"/>
    <w:link w:val="FooterChar"/>
    <w:uiPriority w:val="99"/>
    <w:unhideWhenUsed/>
    <w:rsid w:val="00C15C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C52"/>
  </w:style>
  <w:style w:type="character" w:styleId="FollowedHyperlink">
    <w:name w:val="FollowedHyperlink"/>
    <w:basedOn w:val="DefaultParagraphFont"/>
    <w:uiPriority w:val="99"/>
    <w:semiHidden/>
    <w:unhideWhenUsed/>
    <w:rsid w:val="009115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343474">
      <w:bodyDiv w:val="1"/>
      <w:marLeft w:val="0"/>
      <w:marRight w:val="0"/>
      <w:marTop w:val="0"/>
      <w:marBottom w:val="0"/>
      <w:divBdr>
        <w:top w:val="none" w:sz="0" w:space="0" w:color="auto"/>
        <w:left w:val="none" w:sz="0" w:space="0" w:color="auto"/>
        <w:bottom w:val="none" w:sz="0" w:space="0" w:color="auto"/>
        <w:right w:val="none" w:sz="0" w:space="0" w:color="auto"/>
      </w:divBdr>
    </w:div>
    <w:div w:id="684478181">
      <w:bodyDiv w:val="1"/>
      <w:marLeft w:val="0"/>
      <w:marRight w:val="0"/>
      <w:marTop w:val="0"/>
      <w:marBottom w:val="0"/>
      <w:divBdr>
        <w:top w:val="none" w:sz="0" w:space="0" w:color="auto"/>
        <w:left w:val="none" w:sz="0" w:space="0" w:color="auto"/>
        <w:bottom w:val="none" w:sz="0" w:space="0" w:color="auto"/>
        <w:right w:val="none" w:sz="0" w:space="0" w:color="auto"/>
      </w:divBdr>
      <w:divsChild>
        <w:div w:id="572397050">
          <w:marLeft w:val="0"/>
          <w:marRight w:val="0"/>
          <w:marTop w:val="0"/>
          <w:marBottom w:val="0"/>
          <w:divBdr>
            <w:top w:val="none" w:sz="0" w:space="0" w:color="auto"/>
            <w:left w:val="none" w:sz="0" w:space="0" w:color="auto"/>
            <w:bottom w:val="none" w:sz="0" w:space="0" w:color="auto"/>
            <w:right w:val="none" w:sz="0" w:space="0" w:color="auto"/>
          </w:divBdr>
        </w:div>
        <w:div w:id="886379222">
          <w:marLeft w:val="0"/>
          <w:marRight w:val="0"/>
          <w:marTop w:val="0"/>
          <w:marBottom w:val="0"/>
          <w:divBdr>
            <w:top w:val="none" w:sz="0" w:space="0" w:color="auto"/>
            <w:left w:val="none" w:sz="0" w:space="0" w:color="auto"/>
            <w:bottom w:val="none" w:sz="0" w:space="0" w:color="auto"/>
            <w:right w:val="none" w:sz="0" w:space="0" w:color="auto"/>
          </w:divBdr>
        </w:div>
        <w:div w:id="1000351901">
          <w:marLeft w:val="0"/>
          <w:marRight w:val="0"/>
          <w:marTop w:val="0"/>
          <w:marBottom w:val="0"/>
          <w:divBdr>
            <w:top w:val="none" w:sz="0" w:space="0" w:color="auto"/>
            <w:left w:val="none" w:sz="0" w:space="0" w:color="auto"/>
            <w:bottom w:val="none" w:sz="0" w:space="0" w:color="auto"/>
            <w:right w:val="none" w:sz="0" w:space="0" w:color="auto"/>
          </w:divBdr>
        </w:div>
      </w:divsChild>
    </w:div>
    <w:div w:id="1089891841">
      <w:bodyDiv w:val="1"/>
      <w:marLeft w:val="0"/>
      <w:marRight w:val="0"/>
      <w:marTop w:val="0"/>
      <w:marBottom w:val="0"/>
      <w:divBdr>
        <w:top w:val="none" w:sz="0" w:space="0" w:color="auto"/>
        <w:left w:val="none" w:sz="0" w:space="0" w:color="auto"/>
        <w:bottom w:val="none" w:sz="0" w:space="0" w:color="auto"/>
        <w:right w:val="none" w:sz="0" w:space="0" w:color="auto"/>
      </w:divBdr>
    </w:div>
    <w:div w:id="1157770404">
      <w:bodyDiv w:val="1"/>
      <w:marLeft w:val="0"/>
      <w:marRight w:val="0"/>
      <w:marTop w:val="0"/>
      <w:marBottom w:val="0"/>
      <w:divBdr>
        <w:top w:val="none" w:sz="0" w:space="0" w:color="auto"/>
        <w:left w:val="none" w:sz="0" w:space="0" w:color="auto"/>
        <w:bottom w:val="none" w:sz="0" w:space="0" w:color="auto"/>
        <w:right w:val="none" w:sz="0" w:space="0" w:color="auto"/>
      </w:divBdr>
    </w:div>
    <w:div w:id="1192035092">
      <w:bodyDiv w:val="1"/>
      <w:marLeft w:val="0"/>
      <w:marRight w:val="0"/>
      <w:marTop w:val="0"/>
      <w:marBottom w:val="0"/>
      <w:divBdr>
        <w:top w:val="none" w:sz="0" w:space="0" w:color="auto"/>
        <w:left w:val="none" w:sz="0" w:space="0" w:color="auto"/>
        <w:bottom w:val="none" w:sz="0" w:space="0" w:color="auto"/>
        <w:right w:val="none" w:sz="0" w:space="0" w:color="auto"/>
      </w:divBdr>
    </w:div>
    <w:div w:id="1557351533">
      <w:bodyDiv w:val="1"/>
      <w:marLeft w:val="0"/>
      <w:marRight w:val="0"/>
      <w:marTop w:val="0"/>
      <w:marBottom w:val="0"/>
      <w:divBdr>
        <w:top w:val="none" w:sz="0" w:space="0" w:color="auto"/>
        <w:left w:val="none" w:sz="0" w:space="0" w:color="auto"/>
        <w:bottom w:val="none" w:sz="0" w:space="0" w:color="auto"/>
        <w:right w:val="none" w:sz="0" w:space="0" w:color="auto"/>
      </w:divBdr>
    </w:div>
    <w:div w:id="209400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port@phish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Links>
    <vt:vector size="18" baseType="variant">
      <vt:variant>
        <vt:i4>6291558</vt:i4>
      </vt:variant>
      <vt:variant>
        <vt:i4>6</vt:i4>
      </vt:variant>
      <vt:variant>
        <vt:i4>0</vt:i4>
      </vt:variant>
      <vt:variant>
        <vt:i4>5</vt:i4>
      </vt:variant>
      <vt:variant>
        <vt:lpwstr>https://www.scotland.police.uk/</vt:lpwstr>
      </vt:variant>
      <vt:variant>
        <vt:lpwstr/>
      </vt:variant>
      <vt:variant>
        <vt:i4>3932259</vt:i4>
      </vt:variant>
      <vt:variant>
        <vt:i4>3</vt:i4>
      </vt:variant>
      <vt:variant>
        <vt:i4>0</vt:i4>
      </vt:variant>
      <vt:variant>
        <vt:i4>5</vt:i4>
      </vt:variant>
      <vt:variant>
        <vt:lpwstr>https://www.actionfraud.police.uk/</vt:lpwstr>
      </vt:variant>
      <vt:variant>
        <vt:lpwstr/>
      </vt:variant>
      <vt:variant>
        <vt:i4>2293828</vt:i4>
      </vt:variant>
      <vt:variant>
        <vt:i4>0</vt:i4>
      </vt:variant>
      <vt:variant>
        <vt:i4>0</vt:i4>
      </vt:variant>
      <vt:variant>
        <vt:i4>5</vt:i4>
      </vt:variant>
      <vt:variant>
        <vt:lpwstr>mailto:report@phishing.gov.uk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Thorley</dc:creator>
  <cp:keywords/>
  <dc:description/>
  <cp:lastModifiedBy>Helen  Thorley</cp:lastModifiedBy>
  <cp:revision>4</cp:revision>
  <dcterms:created xsi:type="dcterms:W3CDTF">2022-04-11T09:27:00Z</dcterms:created>
  <dcterms:modified xsi:type="dcterms:W3CDTF">2022-04-11T13:22:00Z</dcterms:modified>
</cp:coreProperties>
</file>